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43F62" w:rsidRPr="00853BAF" w:rsidTr="00DA435D">
        <w:tc>
          <w:tcPr>
            <w:tcW w:w="9923" w:type="dxa"/>
          </w:tcPr>
          <w:p w:rsidR="00B43F62" w:rsidRPr="00853BAF" w:rsidRDefault="00B43F62" w:rsidP="00B43F62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F62" w:rsidRPr="00853BAF" w:rsidRDefault="00B43F62" w:rsidP="00B43F6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43F62" w:rsidRPr="00853BAF" w:rsidRDefault="00B43F62" w:rsidP="00B43F6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43F62" w:rsidRPr="00853BAF" w:rsidRDefault="00B43F62" w:rsidP="00B43F6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43F62" w:rsidRPr="00853BAF" w:rsidRDefault="00B43F62" w:rsidP="00B43F6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43F62" w:rsidRPr="00853BAF" w:rsidRDefault="00B43F62" w:rsidP="00B43F6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43F62" w:rsidRPr="00853BAF" w:rsidRDefault="00B43F62" w:rsidP="00B43F6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40464" w:rsidRPr="00640464">
              <w:rPr>
                <w:szCs w:val="28"/>
                <w:u w:val="single"/>
              </w:rPr>
              <w:t>27.10.2017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</w:t>
            </w:r>
            <w:r w:rsidR="00640464">
              <w:rPr>
                <w:szCs w:val="28"/>
                <w:u w:val="single"/>
              </w:rPr>
              <w:t>4887</w:t>
            </w:r>
            <w:r w:rsidRPr="00853BAF">
              <w:rPr>
                <w:szCs w:val="28"/>
                <w:u w:val="single"/>
              </w:rPr>
              <w:t xml:space="preserve">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B43F62" w:rsidRPr="00853BAF" w:rsidRDefault="00B43F62" w:rsidP="00B43F6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47"/>
      </w:tblGrid>
      <w:tr w:rsidR="00D77B3E" w:rsidRPr="007158B2" w:rsidTr="00DA435D">
        <w:trPr>
          <w:trHeight w:val="864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7158B2" w:rsidRDefault="00422C89" w:rsidP="00DA435D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>О назначении публичных слушаний по проекту постановления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мэрии города Новосибирска</w:t>
            </w:r>
            <w:r>
              <w:rPr>
                <w:szCs w:val="28"/>
              </w:rPr>
              <w:t xml:space="preserve"> «О проекте </w:t>
            </w:r>
            <w:r w:rsidR="002D7BBA" w:rsidRPr="00502F37">
              <w:rPr>
                <w:szCs w:val="28"/>
              </w:rPr>
              <w:t>планировки</w:t>
            </w:r>
            <w:r w:rsidR="002D7BBA" w:rsidRPr="003D2262">
              <w:rPr>
                <w:szCs w:val="28"/>
              </w:rPr>
              <w:t xml:space="preserve"> </w:t>
            </w:r>
            <w:r w:rsidR="002D7BBA">
              <w:rPr>
                <w:szCs w:val="28"/>
              </w:rPr>
              <w:t>и проект</w:t>
            </w:r>
            <w:r>
              <w:rPr>
                <w:szCs w:val="28"/>
              </w:rPr>
              <w:t>ах</w:t>
            </w:r>
            <w:r w:rsidR="002D7BBA">
              <w:rPr>
                <w:szCs w:val="28"/>
              </w:rPr>
              <w:t xml:space="preserve"> межевания </w:t>
            </w:r>
            <w:r w:rsidR="002D7BBA" w:rsidRPr="00EB426F">
              <w:rPr>
                <w:szCs w:val="28"/>
              </w:rPr>
              <w:t>территор</w:t>
            </w:r>
            <w:r w:rsidR="002D7BBA">
              <w:rPr>
                <w:szCs w:val="28"/>
              </w:rPr>
              <w:t xml:space="preserve">ии, </w:t>
            </w:r>
            <w:r w:rsidR="002D7BBA" w:rsidRPr="00244E50">
              <w:rPr>
                <w:szCs w:val="28"/>
              </w:rPr>
              <w:t>о</w:t>
            </w:r>
            <w:r w:rsidR="002D7BBA" w:rsidRPr="00244E50">
              <w:rPr>
                <w:szCs w:val="28"/>
              </w:rPr>
              <w:t>г</w:t>
            </w:r>
            <w:r w:rsidR="002D7BBA" w:rsidRPr="00244E50">
              <w:rPr>
                <w:szCs w:val="28"/>
              </w:rPr>
              <w:t>раниченной перспективной городской магистралью в</w:t>
            </w:r>
            <w:r w:rsidR="002D7BBA">
              <w:rPr>
                <w:szCs w:val="28"/>
              </w:rPr>
              <w:t xml:space="preserve"> </w:t>
            </w:r>
            <w:r w:rsidR="002D7BBA" w:rsidRPr="00244E50">
              <w:rPr>
                <w:szCs w:val="28"/>
              </w:rPr>
              <w:t>направлении перспе</w:t>
            </w:r>
            <w:r w:rsidR="002D7BBA" w:rsidRPr="00244E50">
              <w:rPr>
                <w:szCs w:val="28"/>
              </w:rPr>
              <w:t>к</w:t>
            </w:r>
            <w:r w:rsidR="002D7BBA" w:rsidRPr="00244E50">
              <w:rPr>
                <w:szCs w:val="28"/>
              </w:rPr>
              <w:t>тивн</w:t>
            </w:r>
            <w:r w:rsidR="002D7BBA">
              <w:rPr>
                <w:szCs w:val="28"/>
              </w:rPr>
              <w:t>ого</w:t>
            </w:r>
            <w:r w:rsidR="002D7BBA" w:rsidRPr="00244E50">
              <w:rPr>
                <w:szCs w:val="28"/>
              </w:rPr>
              <w:t xml:space="preserve"> моста через реку Обь, перспективн</w:t>
            </w:r>
            <w:r w:rsidR="002D7BBA">
              <w:rPr>
                <w:szCs w:val="28"/>
              </w:rPr>
              <w:t>ым</w:t>
            </w:r>
            <w:r w:rsidR="002D7BBA" w:rsidRPr="00244E50">
              <w:rPr>
                <w:szCs w:val="28"/>
              </w:rPr>
              <w:t xml:space="preserve"> </w:t>
            </w:r>
            <w:r w:rsidR="002D7BBA">
              <w:rPr>
                <w:szCs w:val="28"/>
              </w:rPr>
              <w:t xml:space="preserve">направлением </w:t>
            </w:r>
            <w:r w:rsidR="002D7BBA" w:rsidRPr="00244E50">
              <w:rPr>
                <w:szCs w:val="28"/>
              </w:rPr>
              <w:t>ул.</w:t>
            </w:r>
            <w:r w:rsidR="002D7BBA">
              <w:rPr>
                <w:szCs w:val="28"/>
              </w:rPr>
              <w:t> </w:t>
            </w:r>
            <w:r w:rsidR="002D7BBA" w:rsidRPr="00244E50">
              <w:rPr>
                <w:szCs w:val="28"/>
              </w:rPr>
              <w:t xml:space="preserve">Бардина, </w:t>
            </w:r>
            <w:r w:rsidR="00DA435D">
              <w:rPr>
                <w:szCs w:val="28"/>
              </w:rPr>
              <w:br/>
            </w:r>
            <w:r w:rsidR="002D7BBA" w:rsidRPr="00244E50">
              <w:rPr>
                <w:szCs w:val="28"/>
              </w:rPr>
              <w:t xml:space="preserve">перспективным </w:t>
            </w:r>
            <w:r w:rsidR="002D7BBA">
              <w:rPr>
                <w:szCs w:val="28"/>
              </w:rPr>
              <w:t>направлением</w:t>
            </w:r>
            <w:r w:rsidR="002D7BBA" w:rsidRPr="00244E50">
              <w:rPr>
                <w:szCs w:val="28"/>
              </w:rPr>
              <w:t xml:space="preserve"> Красного проспекта</w:t>
            </w:r>
            <w:r w:rsidR="002D7BBA">
              <w:rPr>
                <w:szCs w:val="28"/>
              </w:rPr>
              <w:t>,</w:t>
            </w:r>
            <w:r w:rsidR="002D7BBA" w:rsidRPr="00244E50">
              <w:rPr>
                <w:szCs w:val="28"/>
              </w:rPr>
              <w:t xml:space="preserve"> в</w:t>
            </w:r>
            <w:r w:rsidR="002D7BBA">
              <w:rPr>
                <w:szCs w:val="28"/>
              </w:rPr>
              <w:t xml:space="preserve"> </w:t>
            </w:r>
            <w:proofErr w:type="spellStart"/>
            <w:r w:rsidR="002D7BBA" w:rsidRPr="00244E50">
              <w:rPr>
                <w:szCs w:val="28"/>
              </w:rPr>
              <w:t>Заельцовском</w:t>
            </w:r>
            <w:proofErr w:type="spellEnd"/>
            <w:r w:rsidR="002D7BBA" w:rsidRPr="00244E50">
              <w:rPr>
                <w:szCs w:val="28"/>
              </w:rPr>
              <w:t xml:space="preserve"> районе</w:t>
            </w:r>
          </w:p>
        </w:tc>
      </w:tr>
    </w:tbl>
    <w:p w:rsidR="00D77B3E" w:rsidRPr="00DA435D" w:rsidRDefault="00D77B3E" w:rsidP="00D77B3E">
      <w:pPr>
        <w:rPr>
          <w:sz w:val="24"/>
          <w:szCs w:val="28"/>
        </w:rPr>
      </w:pPr>
    </w:p>
    <w:p w:rsidR="00D77B3E" w:rsidRPr="00DA435D" w:rsidRDefault="00D77B3E" w:rsidP="00D77B3E">
      <w:pPr>
        <w:rPr>
          <w:sz w:val="24"/>
          <w:szCs w:val="28"/>
        </w:rPr>
      </w:pPr>
    </w:p>
    <w:p w:rsidR="00D77B3E" w:rsidRPr="007158B2" w:rsidRDefault="00D77B3E" w:rsidP="00C53A72">
      <w:pPr>
        <w:ind w:firstLine="697"/>
        <w:rPr>
          <w:szCs w:val="28"/>
        </w:rPr>
      </w:pPr>
      <w:proofErr w:type="gramStart"/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 по проекту постановления мэрии города Новосибирска «</w:t>
      </w:r>
      <w:r w:rsidR="00C50602" w:rsidRPr="007158B2">
        <w:rPr>
          <w:szCs w:val="28"/>
        </w:rPr>
        <w:t xml:space="preserve">О проекте </w:t>
      </w:r>
      <w:r w:rsidR="00746F83" w:rsidRPr="00502F37">
        <w:rPr>
          <w:szCs w:val="28"/>
        </w:rPr>
        <w:t>планиро</w:t>
      </w:r>
      <w:r w:rsidR="00746F83" w:rsidRPr="00502F37">
        <w:rPr>
          <w:szCs w:val="28"/>
        </w:rPr>
        <w:t>в</w:t>
      </w:r>
      <w:r w:rsidR="00746F83" w:rsidRPr="00502F37">
        <w:rPr>
          <w:szCs w:val="28"/>
        </w:rPr>
        <w:t>ки</w:t>
      </w:r>
      <w:r w:rsidR="00746F83" w:rsidRPr="003D2262">
        <w:rPr>
          <w:szCs w:val="28"/>
        </w:rPr>
        <w:t xml:space="preserve"> </w:t>
      </w:r>
      <w:r w:rsidR="00746F83">
        <w:rPr>
          <w:szCs w:val="28"/>
        </w:rPr>
        <w:t>и проект</w:t>
      </w:r>
      <w:r w:rsidR="00422C89">
        <w:rPr>
          <w:szCs w:val="28"/>
        </w:rPr>
        <w:t>ах</w:t>
      </w:r>
      <w:r w:rsidR="00746F83">
        <w:rPr>
          <w:szCs w:val="28"/>
        </w:rPr>
        <w:t xml:space="preserve"> межевания </w:t>
      </w:r>
      <w:r w:rsidR="00746F83" w:rsidRPr="00EB426F">
        <w:rPr>
          <w:szCs w:val="28"/>
        </w:rPr>
        <w:t>территор</w:t>
      </w:r>
      <w:r w:rsidR="00746F83">
        <w:rPr>
          <w:szCs w:val="28"/>
        </w:rPr>
        <w:t xml:space="preserve">ии, </w:t>
      </w:r>
      <w:r w:rsidR="00746F83" w:rsidRPr="00244E50">
        <w:rPr>
          <w:szCs w:val="28"/>
        </w:rPr>
        <w:t>ограниченной перспективной городской магистралью в</w:t>
      </w:r>
      <w:r w:rsidR="00746F83">
        <w:rPr>
          <w:szCs w:val="28"/>
        </w:rPr>
        <w:t xml:space="preserve"> </w:t>
      </w:r>
      <w:r w:rsidR="00746F83" w:rsidRPr="00244E50">
        <w:rPr>
          <w:szCs w:val="28"/>
        </w:rPr>
        <w:t>направлении перспективн</w:t>
      </w:r>
      <w:r w:rsidR="00746F83">
        <w:rPr>
          <w:szCs w:val="28"/>
        </w:rPr>
        <w:t>ого</w:t>
      </w:r>
      <w:r w:rsidR="00746F83" w:rsidRPr="00244E50">
        <w:rPr>
          <w:szCs w:val="28"/>
        </w:rPr>
        <w:t xml:space="preserve"> моста через реку Обь, перспекти</w:t>
      </w:r>
      <w:r w:rsidR="00746F83" w:rsidRPr="00244E50">
        <w:rPr>
          <w:szCs w:val="28"/>
        </w:rPr>
        <w:t>в</w:t>
      </w:r>
      <w:r w:rsidR="00746F83" w:rsidRPr="00244E50">
        <w:rPr>
          <w:szCs w:val="28"/>
        </w:rPr>
        <w:t>н</w:t>
      </w:r>
      <w:r w:rsidR="00746F83">
        <w:rPr>
          <w:szCs w:val="28"/>
        </w:rPr>
        <w:t>ым</w:t>
      </w:r>
      <w:r w:rsidR="00746F83" w:rsidRPr="00244E50">
        <w:rPr>
          <w:szCs w:val="28"/>
        </w:rPr>
        <w:t xml:space="preserve"> </w:t>
      </w:r>
      <w:r w:rsidR="00746F83">
        <w:rPr>
          <w:szCs w:val="28"/>
        </w:rPr>
        <w:t xml:space="preserve">направлением </w:t>
      </w:r>
      <w:r w:rsidR="00746F83" w:rsidRPr="00244E50">
        <w:rPr>
          <w:szCs w:val="28"/>
        </w:rPr>
        <w:t>ул.</w:t>
      </w:r>
      <w:r w:rsidR="00746F83">
        <w:rPr>
          <w:szCs w:val="28"/>
        </w:rPr>
        <w:t> </w:t>
      </w:r>
      <w:r w:rsidR="00746F83" w:rsidRPr="00244E50">
        <w:rPr>
          <w:szCs w:val="28"/>
        </w:rPr>
        <w:t xml:space="preserve">Бардина, перспективным </w:t>
      </w:r>
      <w:r w:rsidR="00746F83">
        <w:rPr>
          <w:szCs w:val="28"/>
        </w:rPr>
        <w:t>направлением</w:t>
      </w:r>
      <w:r w:rsidR="00746F83" w:rsidRPr="00244E50">
        <w:rPr>
          <w:szCs w:val="28"/>
        </w:rPr>
        <w:t xml:space="preserve"> Красного проспе</w:t>
      </w:r>
      <w:r w:rsidR="00746F83" w:rsidRPr="00244E50">
        <w:rPr>
          <w:szCs w:val="28"/>
        </w:rPr>
        <w:t>к</w:t>
      </w:r>
      <w:r w:rsidR="00746F83" w:rsidRPr="00244E50">
        <w:rPr>
          <w:szCs w:val="28"/>
        </w:rPr>
        <w:t>та</w:t>
      </w:r>
      <w:r w:rsidR="00746F83">
        <w:rPr>
          <w:szCs w:val="28"/>
        </w:rPr>
        <w:t>,</w:t>
      </w:r>
      <w:r w:rsidR="00746F83" w:rsidRPr="00244E50">
        <w:rPr>
          <w:szCs w:val="28"/>
        </w:rPr>
        <w:t xml:space="preserve"> в</w:t>
      </w:r>
      <w:r w:rsidR="00746F83">
        <w:rPr>
          <w:szCs w:val="28"/>
        </w:rPr>
        <w:t xml:space="preserve"> </w:t>
      </w:r>
      <w:proofErr w:type="spellStart"/>
      <w:r w:rsidR="00746F83" w:rsidRPr="00244E50">
        <w:rPr>
          <w:szCs w:val="28"/>
        </w:rPr>
        <w:t>Заельцовском</w:t>
      </w:r>
      <w:proofErr w:type="spellEnd"/>
      <w:r w:rsidR="00746F83" w:rsidRPr="00244E50">
        <w:rPr>
          <w:szCs w:val="28"/>
        </w:rPr>
        <w:t xml:space="preserve"> районе</w:t>
      </w:r>
      <w:r w:rsidRPr="007158B2">
        <w:rPr>
          <w:szCs w:val="28"/>
        </w:rPr>
        <w:t>», в соответствии с Градостроительным кодексом Ро</w:t>
      </w:r>
      <w:r w:rsidRPr="007158B2">
        <w:rPr>
          <w:szCs w:val="28"/>
        </w:rPr>
        <w:t>с</w:t>
      </w:r>
      <w:r w:rsidRPr="007158B2">
        <w:rPr>
          <w:szCs w:val="28"/>
        </w:rPr>
        <w:t>сийской Федерации, Федеральным законом от 06.10.2003 № 131-ФЗ «Об общих</w:t>
      </w:r>
      <w:proofErr w:type="gramEnd"/>
      <w:r w:rsidRPr="007158B2">
        <w:rPr>
          <w:szCs w:val="28"/>
        </w:rPr>
        <w:t xml:space="preserve"> принципах организации местного самоуправления в Российской Федерации», р</w:t>
      </w:r>
      <w:r w:rsidRPr="007158B2">
        <w:rPr>
          <w:szCs w:val="28"/>
        </w:rPr>
        <w:t>е</w:t>
      </w:r>
      <w:r w:rsidRPr="007158B2">
        <w:rPr>
          <w:szCs w:val="28"/>
        </w:rPr>
        <w:t xml:space="preserve">шением городского Совета Новосибирска от 25.04.2007 № 562 «О </w:t>
      </w:r>
      <w:proofErr w:type="gramStart"/>
      <w:r w:rsidRPr="007158B2">
        <w:rPr>
          <w:szCs w:val="28"/>
        </w:rPr>
        <w:t>Положении</w:t>
      </w:r>
      <w:proofErr w:type="gramEnd"/>
      <w:r w:rsidRPr="007158B2">
        <w:rPr>
          <w:szCs w:val="28"/>
        </w:rPr>
        <w:t xml:space="preserve"> о публичных слушаниях в городе Новосибирске», постановлением мэрии города </w:t>
      </w:r>
      <w:r w:rsidRPr="00645DA0">
        <w:rPr>
          <w:szCs w:val="28"/>
        </w:rPr>
        <w:t>Новосибирска от </w:t>
      </w:r>
      <w:r w:rsidR="00C50602" w:rsidRPr="00645DA0">
        <w:rPr>
          <w:szCs w:val="28"/>
        </w:rPr>
        <w:t>27</w:t>
      </w:r>
      <w:r w:rsidR="004A329E" w:rsidRPr="00645DA0">
        <w:rPr>
          <w:szCs w:val="28"/>
        </w:rPr>
        <w:t>.1</w:t>
      </w:r>
      <w:r w:rsidR="00C50602" w:rsidRPr="00645DA0">
        <w:rPr>
          <w:szCs w:val="28"/>
        </w:rPr>
        <w:t>2</w:t>
      </w:r>
      <w:r w:rsidR="004A329E" w:rsidRPr="00645DA0">
        <w:rPr>
          <w:szCs w:val="28"/>
        </w:rPr>
        <w:t>.2016 № </w:t>
      </w:r>
      <w:r w:rsidR="00C50602" w:rsidRPr="00645DA0">
        <w:rPr>
          <w:szCs w:val="28"/>
        </w:rPr>
        <w:t>59</w:t>
      </w:r>
      <w:r w:rsidR="00746F83" w:rsidRPr="00645DA0">
        <w:rPr>
          <w:szCs w:val="28"/>
        </w:rPr>
        <w:t>8</w:t>
      </w:r>
      <w:r w:rsidR="00C50602" w:rsidRPr="00645DA0">
        <w:rPr>
          <w:szCs w:val="28"/>
        </w:rPr>
        <w:t>3</w:t>
      </w:r>
      <w:r w:rsidRPr="00645DA0">
        <w:rPr>
          <w:szCs w:val="28"/>
        </w:rPr>
        <w:t xml:space="preserve"> «</w:t>
      </w:r>
      <w:r w:rsidR="00645DA0" w:rsidRPr="00645DA0">
        <w:rPr>
          <w:szCs w:val="28"/>
        </w:rPr>
        <w:t>О</w:t>
      </w:r>
      <w:r w:rsidR="00645DA0" w:rsidRPr="001577E7">
        <w:rPr>
          <w:szCs w:val="28"/>
        </w:rPr>
        <w:t xml:space="preserve"> подготовке проекта </w:t>
      </w:r>
      <w:r w:rsidR="00645DA0" w:rsidRPr="00502F37">
        <w:rPr>
          <w:szCs w:val="28"/>
        </w:rPr>
        <w:t>планировки</w:t>
      </w:r>
      <w:r w:rsidR="00645DA0" w:rsidRPr="003D2262">
        <w:rPr>
          <w:szCs w:val="28"/>
        </w:rPr>
        <w:t xml:space="preserve"> </w:t>
      </w:r>
      <w:r w:rsidR="00645DA0">
        <w:rPr>
          <w:szCs w:val="28"/>
        </w:rPr>
        <w:t>и прое</w:t>
      </w:r>
      <w:r w:rsidR="00645DA0">
        <w:rPr>
          <w:szCs w:val="28"/>
        </w:rPr>
        <w:t>к</w:t>
      </w:r>
      <w:r w:rsidR="00645DA0">
        <w:rPr>
          <w:szCs w:val="28"/>
        </w:rPr>
        <w:t xml:space="preserve">тов межевания </w:t>
      </w:r>
      <w:r w:rsidR="00645DA0" w:rsidRPr="00EB426F">
        <w:rPr>
          <w:szCs w:val="28"/>
        </w:rPr>
        <w:t>территор</w:t>
      </w:r>
      <w:r w:rsidR="00645DA0">
        <w:rPr>
          <w:szCs w:val="28"/>
        </w:rPr>
        <w:t xml:space="preserve">ии, </w:t>
      </w:r>
      <w:r w:rsidR="00645DA0" w:rsidRPr="00244E50">
        <w:rPr>
          <w:szCs w:val="28"/>
        </w:rPr>
        <w:t>ограниченной перспективной городской магистралью в</w:t>
      </w:r>
      <w:r w:rsidR="00645DA0">
        <w:rPr>
          <w:szCs w:val="28"/>
        </w:rPr>
        <w:t xml:space="preserve"> </w:t>
      </w:r>
      <w:r w:rsidR="00645DA0" w:rsidRPr="00244E50">
        <w:rPr>
          <w:szCs w:val="28"/>
        </w:rPr>
        <w:t>направлении перспективн</w:t>
      </w:r>
      <w:r w:rsidR="00645DA0">
        <w:rPr>
          <w:szCs w:val="28"/>
        </w:rPr>
        <w:t>ого</w:t>
      </w:r>
      <w:r w:rsidR="00645DA0" w:rsidRPr="00244E50">
        <w:rPr>
          <w:szCs w:val="28"/>
        </w:rPr>
        <w:t xml:space="preserve"> моста через реку Обь, перспективн</w:t>
      </w:r>
      <w:r w:rsidR="00645DA0">
        <w:rPr>
          <w:szCs w:val="28"/>
        </w:rPr>
        <w:t>ым</w:t>
      </w:r>
      <w:r w:rsidR="00645DA0" w:rsidRPr="00244E50">
        <w:rPr>
          <w:szCs w:val="28"/>
        </w:rPr>
        <w:t xml:space="preserve"> </w:t>
      </w:r>
      <w:r w:rsidR="00645DA0">
        <w:rPr>
          <w:szCs w:val="28"/>
        </w:rPr>
        <w:t>направлен</w:t>
      </w:r>
      <w:r w:rsidR="00645DA0">
        <w:rPr>
          <w:szCs w:val="28"/>
        </w:rPr>
        <w:t>и</w:t>
      </w:r>
      <w:r w:rsidR="00645DA0">
        <w:rPr>
          <w:szCs w:val="28"/>
        </w:rPr>
        <w:t xml:space="preserve">ем </w:t>
      </w:r>
      <w:r w:rsidR="00645DA0" w:rsidRPr="00244E50">
        <w:rPr>
          <w:szCs w:val="28"/>
        </w:rPr>
        <w:t>ул.</w:t>
      </w:r>
      <w:r w:rsidR="00645DA0">
        <w:rPr>
          <w:szCs w:val="28"/>
        </w:rPr>
        <w:t> </w:t>
      </w:r>
      <w:r w:rsidR="00645DA0" w:rsidRPr="00244E50">
        <w:rPr>
          <w:szCs w:val="28"/>
        </w:rPr>
        <w:t xml:space="preserve">Бардина, перспективным </w:t>
      </w:r>
      <w:r w:rsidR="00645DA0">
        <w:rPr>
          <w:szCs w:val="28"/>
        </w:rPr>
        <w:t>направлением</w:t>
      </w:r>
      <w:r w:rsidR="00645DA0" w:rsidRPr="00244E50">
        <w:rPr>
          <w:szCs w:val="28"/>
        </w:rPr>
        <w:t xml:space="preserve"> Красного проспекта</w:t>
      </w:r>
      <w:r w:rsidR="00645DA0">
        <w:rPr>
          <w:szCs w:val="28"/>
        </w:rPr>
        <w:t>,</w:t>
      </w:r>
      <w:r w:rsidR="00645DA0" w:rsidRPr="00244E50">
        <w:rPr>
          <w:szCs w:val="28"/>
        </w:rPr>
        <w:t xml:space="preserve"> в</w:t>
      </w:r>
      <w:r w:rsidR="00645DA0">
        <w:rPr>
          <w:szCs w:val="28"/>
        </w:rPr>
        <w:t xml:space="preserve"> </w:t>
      </w:r>
      <w:proofErr w:type="spellStart"/>
      <w:r w:rsidR="00645DA0" w:rsidRPr="00244E50">
        <w:rPr>
          <w:szCs w:val="28"/>
        </w:rPr>
        <w:t>Заельцо</w:t>
      </w:r>
      <w:r w:rsidR="00645DA0" w:rsidRPr="00244E50">
        <w:rPr>
          <w:szCs w:val="28"/>
        </w:rPr>
        <w:t>в</w:t>
      </w:r>
      <w:r w:rsidR="00645DA0" w:rsidRPr="00244E50">
        <w:rPr>
          <w:szCs w:val="28"/>
        </w:rPr>
        <w:t>ском</w:t>
      </w:r>
      <w:proofErr w:type="spellEnd"/>
      <w:r w:rsidR="00645DA0" w:rsidRPr="00244E50">
        <w:rPr>
          <w:szCs w:val="28"/>
        </w:rPr>
        <w:t xml:space="preserve">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руководствуясь Уставом города Новосибирска, ПОСТАНОВЛЯЮ: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1F5ABB" w:rsidRPr="007158B2">
        <w:rPr>
          <w:szCs w:val="28"/>
        </w:rPr>
        <w:t xml:space="preserve">О проекте </w:t>
      </w:r>
      <w:r w:rsidR="001F5ABB" w:rsidRPr="00502F37">
        <w:rPr>
          <w:szCs w:val="28"/>
        </w:rPr>
        <w:t>планировки</w:t>
      </w:r>
      <w:r w:rsidR="001F5ABB" w:rsidRPr="003D2262">
        <w:rPr>
          <w:szCs w:val="28"/>
        </w:rPr>
        <w:t xml:space="preserve"> </w:t>
      </w:r>
      <w:r w:rsidR="001F5ABB">
        <w:rPr>
          <w:szCs w:val="28"/>
        </w:rPr>
        <w:t>и проект</w:t>
      </w:r>
      <w:r w:rsidR="00422C89">
        <w:rPr>
          <w:szCs w:val="28"/>
        </w:rPr>
        <w:t>ах</w:t>
      </w:r>
      <w:r w:rsidR="001F5ABB">
        <w:rPr>
          <w:szCs w:val="28"/>
        </w:rPr>
        <w:t xml:space="preserve"> межевания </w:t>
      </w:r>
      <w:r w:rsidR="001F5ABB" w:rsidRPr="00EB426F">
        <w:rPr>
          <w:szCs w:val="28"/>
        </w:rPr>
        <w:t>территор</w:t>
      </w:r>
      <w:r w:rsidR="001F5ABB">
        <w:rPr>
          <w:szCs w:val="28"/>
        </w:rPr>
        <w:t xml:space="preserve">ии, </w:t>
      </w:r>
      <w:r w:rsidR="001F5ABB" w:rsidRPr="00244E50">
        <w:rPr>
          <w:szCs w:val="28"/>
        </w:rPr>
        <w:t>огран</w:t>
      </w:r>
      <w:r w:rsidR="001F5ABB" w:rsidRPr="00244E50">
        <w:rPr>
          <w:szCs w:val="28"/>
        </w:rPr>
        <w:t>и</w:t>
      </w:r>
      <w:r w:rsidR="001F5ABB" w:rsidRPr="00244E50">
        <w:rPr>
          <w:szCs w:val="28"/>
        </w:rPr>
        <w:t>ченной перспективной городской магистралью в</w:t>
      </w:r>
      <w:r w:rsidR="001F5ABB">
        <w:rPr>
          <w:szCs w:val="28"/>
        </w:rPr>
        <w:t xml:space="preserve"> </w:t>
      </w:r>
      <w:r w:rsidR="001F5ABB" w:rsidRPr="00244E50">
        <w:rPr>
          <w:szCs w:val="28"/>
        </w:rPr>
        <w:t>направлении перспективн</w:t>
      </w:r>
      <w:r w:rsidR="001F5ABB">
        <w:rPr>
          <w:szCs w:val="28"/>
        </w:rPr>
        <w:t>ого</w:t>
      </w:r>
      <w:r w:rsidR="001F5ABB" w:rsidRPr="00244E50">
        <w:rPr>
          <w:szCs w:val="28"/>
        </w:rPr>
        <w:t xml:space="preserve"> моста через реку Обь, перспективн</w:t>
      </w:r>
      <w:r w:rsidR="001F5ABB">
        <w:rPr>
          <w:szCs w:val="28"/>
        </w:rPr>
        <w:t>ым</w:t>
      </w:r>
      <w:r w:rsidR="001F5ABB" w:rsidRPr="00244E50">
        <w:rPr>
          <w:szCs w:val="28"/>
        </w:rPr>
        <w:t xml:space="preserve"> </w:t>
      </w:r>
      <w:r w:rsidR="001F5ABB">
        <w:rPr>
          <w:szCs w:val="28"/>
        </w:rPr>
        <w:t xml:space="preserve">направлением </w:t>
      </w:r>
      <w:r w:rsidR="001F5ABB" w:rsidRPr="00244E50">
        <w:rPr>
          <w:szCs w:val="28"/>
        </w:rPr>
        <w:t>ул.</w:t>
      </w:r>
      <w:r w:rsidR="001F5ABB">
        <w:rPr>
          <w:szCs w:val="28"/>
        </w:rPr>
        <w:t> </w:t>
      </w:r>
      <w:r w:rsidR="001F5ABB" w:rsidRPr="00244E50">
        <w:rPr>
          <w:szCs w:val="28"/>
        </w:rPr>
        <w:t xml:space="preserve">Бардина, перспективным </w:t>
      </w:r>
      <w:r w:rsidR="001F5ABB">
        <w:rPr>
          <w:szCs w:val="28"/>
        </w:rPr>
        <w:t>направлением</w:t>
      </w:r>
      <w:r w:rsidR="001F5ABB" w:rsidRPr="00244E50">
        <w:rPr>
          <w:szCs w:val="28"/>
        </w:rPr>
        <w:t xml:space="preserve"> Красного проспекта</w:t>
      </w:r>
      <w:r w:rsidR="001F5ABB">
        <w:rPr>
          <w:szCs w:val="28"/>
        </w:rPr>
        <w:t>,</w:t>
      </w:r>
      <w:r w:rsidR="001F5ABB" w:rsidRPr="00244E50">
        <w:rPr>
          <w:szCs w:val="28"/>
        </w:rPr>
        <w:t xml:space="preserve"> в</w:t>
      </w:r>
      <w:r w:rsidR="001F5ABB">
        <w:rPr>
          <w:szCs w:val="28"/>
        </w:rPr>
        <w:t xml:space="preserve"> </w:t>
      </w:r>
      <w:proofErr w:type="spellStart"/>
      <w:r w:rsidR="001F5ABB" w:rsidRPr="00244E50">
        <w:rPr>
          <w:szCs w:val="28"/>
        </w:rPr>
        <w:t>Заельцовском</w:t>
      </w:r>
      <w:proofErr w:type="spellEnd"/>
      <w:r w:rsidR="001F5ABB" w:rsidRPr="00244E50">
        <w:rPr>
          <w:szCs w:val="28"/>
        </w:rPr>
        <w:t xml:space="preserve"> районе</w:t>
      </w:r>
      <w:r w:rsidRPr="007158B2">
        <w:rPr>
          <w:szCs w:val="28"/>
        </w:rPr>
        <w:t>» (приложение).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2. </w:t>
      </w:r>
      <w:r w:rsidRPr="00E812FC">
        <w:rPr>
          <w:szCs w:val="28"/>
        </w:rPr>
        <w:t xml:space="preserve">Провести </w:t>
      </w:r>
      <w:r w:rsidR="00E226A7">
        <w:rPr>
          <w:szCs w:val="28"/>
        </w:rPr>
        <w:t>22</w:t>
      </w:r>
      <w:r w:rsidR="003D78B2" w:rsidRPr="00E812FC">
        <w:rPr>
          <w:szCs w:val="28"/>
        </w:rPr>
        <w:t>.</w:t>
      </w:r>
      <w:r w:rsidR="00305126">
        <w:rPr>
          <w:szCs w:val="28"/>
        </w:rPr>
        <w:t>11</w:t>
      </w:r>
      <w:bookmarkStart w:id="0" w:name="_GoBack"/>
      <w:bookmarkEnd w:id="0"/>
      <w:r w:rsidR="005516B5" w:rsidRPr="00E812FC">
        <w:rPr>
          <w:szCs w:val="28"/>
        </w:rPr>
        <w:t>.</w:t>
      </w:r>
      <w:r w:rsidRPr="00E812FC">
        <w:rPr>
          <w:szCs w:val="28"/>
        </w:rPr>
        <w:t>2017 в 1</w:t>
      </w:r>
      <w:r w:rsidR="00E812FC" w:rsidRPr="00E812FC">
        <w:rPr>
          <w:szCs w:val="28"/>
        </w:rPr>
        <w:t>0</w:t>
      </w:r>
      <w:r w:rsidRPr="00E812FC">
        <w:rPr>
          <w:szCs w:val="28"/>
        </w:rPr>
        <w:t>.</w:t>
      </w:r>
      <w:r w:rsidR="00E812FC" w:rsidRPr="00E812FC">
        <w:rPr>
          <w:szCs w:val="28"/>
        </w:rPr>
        <w:t>0</w:t>
      </w:r>
      <w:r w:rsidRPr="00E812FC">
        <w:rPr>
          <w:szCs w:val="28"/>
        </w:rPr>
        <w:t>0 час</w:t>
      </w:r>
      <w:proofErr w:type="gramStart"/>
      <w:r w:rsidRPr="00E812FC">
        <w:rPr>
          <w:szCs w:val="28"/>
        </w:rPr>
        <w:t>.</w:t>
      </w:r>
      <w:proofErr w:type="gramEnd"/>
      <w:r w:rsidRPr="007158B2">
        <w:rPr>
          <w:szCs w:val="28"/>
        </w:rPr>
        <w:t xml:space="preserve"> </w:t>
      </w:r>
      <w:proofErr w:type="gramStart"/>
      <w:r w:rsidRPr="007158B2">
        <w:rPr>
          <w:szCs w:val="28"/>
        </w:rPr>
        <w:t>п</w:t>
      </w:r>
      <w:proofErr w:type="gramEnd"/>
      <w:r w:rsidRPr="007158B2">
        <w:rPr>
          <w:szCs w:val="28"/>
        </w:rPr>
        <w:t>убличные слушания в здании админ</w:t>
      </w:r>
      <w:r w:rsidRPr="007158B2">
        <w:rPr>
          <w:szCs w:val="28"/>
        </w:rPr>
        <w:t>и</w:t>
      </w:r>
      <w:r w:rsidRPr="007158B2">
        <w:rPr>
          <w:szCs w:val="28"/>
        </w:rPr>
        <w:t xml:space="preserve">страции </w:t>
      </w:r>
      <w:r w:rsidR="005516B5" w:rsidRPr="00BB07F3">
        <w:rPr>
          <w:szCs w:val="28"/>
        </w:rPr>
        <w:t xml:space="preserve">Центрального округа по Железнодорожному, </w:t>
      </w:r>
      <w:proofErr w:type="spellStart"/>
      <w:r w:rsidR="005516B5" w:rsidRPr="00BB07F3">
        <w:rPr>
          <w:szCs w:val="28"/>
        </w:rPr>
        <w:t>Заельцовскому</w:t>
      </w:r>
      <w:proofErr w:type="spellEnd"/>
      <w:r w:rsidR="005516B5" w:rsidRPr="00BB07F3">
        <w:rPr>
          <w:szCs w:val="28"/>
        </w:rPr>
        <w:t xml:space="preserve"> и Централ</w:t>
      </w:r>
      <w:r w:rsidR="005516B5" w:rsidRPr="00BB07F3">
        <w:rPr>
          <w:szCs w:val="28"/>
        </w:rPr>
        <w:t>ь</w:t>
      </w:r>
      <w:r w:rsidR="005516B5" w:rsidRPr="00BB07F3">
        <w:rPr>
          <w:szCs w:val="28"/>
        </w:rPr>
        <w:t>ному районам города Новосибирска</w:t>
      </w:r>
      <w:r w:rsidR="005516B5" w:rsidRPr="0099376E">
        <w:rPr>
          <w:szCs w:val="28"/>
        </w:rPr>
        <w:t xml:space="preserve"> (Российская Федерация, Новосибирская о</w:t>
      </w:r>
      <w:r w:rsidR="005516B5" w:rsidRPr="0099376E">
        <w:rPr>
          <w:szCs w:val="28"/>
        </w:rPr>
        <w:t>б</w:t>
      </w:r>
      <w:r w:rsidR="005516B5" w:rsidRPr="0099376E">
        <w:rPr>
          <w:szCs w:val="28"/>
        </w:rPr>
        <w:t xml:space="preserve">ласть, город Новосибирск, ул. </w:t>
      </w:r>
      <w:r w:rsidR="005516B5">
        <w:rPr>
          <w:szCs w:val="28"/>
        </w:rPr>
        <w:t>Ленина, 57</w:t>
      </w:r>
      <w:r w:rsidR="005516B5" w:rsidRPr="0099376E">
        <w:rPr>
          <w:szCs w:val="28"/>
        </w:rPr>
        <w:t>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503"/>
        <w:gridCol w:w="283"/>
        <w:gridCol w:w="5387"/>
      </w:tblGrid>
      <w:tr w:rsidR="00D77B3E" w:rsidRPr="003E052F" w:rsidTr="00DA435D">
        <w:trPr>
          <w:trHeight w:val="1258"/>
        </w:trPr>
        <w:tc>
          <w:tcPr>
            <w:tcW w:w="450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B22310" w:rsidRDefault="00D77B3E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градостроительной по</w:t>
            </w:r>
            <w:r w:rsidRPr="00B22310">
              <w:rPr>
                <w:szCs w:val="28"/>
              </w:rPr>
              <w:t>д</w:t>
            </w:r>
            <w:r w:rsidRPr="00B22310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D77B3E" w:rsidRPr="003E052F" w:rsidTr="00DA435D">
        <w:trPr>
          <w:cantSplit/>
        </w:trPr>
        <w:tc>
          <w:tcPr>
            <w:tcW w:w="450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B22310" w:rsidRDefault="00D77B3E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сибирска;</w:t>
            </w:r>
          </w:p>
        </w:tc>
      </w:tr>
      <w:tr w:rsidR="00D77B3E" w:rsidRPr="003E052F" w:rsidTr="00DA435D">
        <w:tc>
          <w:tcPr>
            <w:tcW w:w="450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B22310" w:rsidRDefault="0072135C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заместитель </w:t>
            </w:r>
            <w:r w:rsidR="00D77B3E" w:rsidRPr="00B22310">
              <w:rPr>
                <w:szCs w:val="28"/>
              </w:rPr>
              <w:t>начальник</w:t>
            </w:r>
            <w:r w:rsidRPr="00B22310">
              <w:rPr>
                <w:szCs w:val="28"/>
              </w:rPr>
              <w:t>а</w:t>
            </w:r>
            <w:r w:rsidR="00D77B3E" w:rsidRPr="00B22310">
              <w:rPr>
                <w:szCs w:val="28"/>
              </w:rPr>
              <w:t xml:space="preserve"> Главного упра</w:t>
            </w:r>
            <w:r w:rsidR="00D77B3E" w:rsidRPr="00B22310">
              <w:rPr>
                <w:szCs w:val="28"/>
              </w:rPr>
              <w:t>в</w:t>
            </w:r>
            <w:r w:rsidR="00D77B3E" w:rsidRPr="00B2231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5516B5" w:rsidRPr="003E052F" w:rsidTr="00DA435D">
        <w:trPr>
          <w:cantSplit/>
        </w:trPr>
        <w:tc>
          <w:tcPr>
            <w:tcW w:w="4503" w:type="dxa"/>
          </w:tcPr>
          <w:p w:rsidR="005516B5" w:rsidRPr="00B22310" w:rsidRDefault="005516B5" w:rsidP="005516B5">
            <w:pPr>
              <w:ind w:firstLine="0"/>
              <w:rPr>
                <w:szCs w:val="28"/>
              </w:rPr>
            </w:pPr>
            <w:proofErr w:type="spellStart"/>
            <w:r w:rsidRPr="00B22310">
              <w:rPr>
                <w:szCs w:val="28"/>
              </w:rPr>
              <w:t>Канунников</w:t>
            </w:r>
            <w:proofErr w:type="spellEnd"/>
            <w:r w:rsidRPr="00B22310">
              <w:rPr>
                <w:szCs w:val="28"/>
              </w:rPr>
              <w:t xml:space="preserve"> Сергей Иванович</w:t>
            </w:r>
            <w:r w:rsidRPr="00B22310">
              <w:rPr>
                <w:rFonts w:ascii="PT Sans" w:hAnsi="PT Sans"/>
                <w:color w:val="262F38"/>
                <w:sz w:val="27"/>
                <w:szCs w:val="27"/>
              </w:rPr>
              <w:t xml:space="preserve"> </w:t>
            </w:r>
          </w:p>
        </w:tc>
        <w:tc>
          <w:tcPr>
            <w:tcW w:w="283" w:type="dxa"/>
          </w:tcPr>
          <w:p w:rsidR="005516B5" w:rsidRPr="00B22310" w:rsidRDefault="005516B5" w:rsidP="005516B5">
            <w:pPr>
              <w:ind w:firstLine="0"/>
              <w:jc w:val="center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5516B5" w:rsidRPr="00B22310" w:rsidRDefault="005516B5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глава администрации Центрального окр</w:t>
            </w:r>
            <w:r w:rsidRPr="00B22310">
              <w:rPr>
                <w:szCs w:val="28"/>
              </w:rPr>
              <w:t>у</w:t>
            </w:r>
            <w:r w:rsidRPr="00B22310">
              <w:rPr>
                <w:szCs w:val="28"/>
              </w:rPr>
              <w:t xml:space="preserve">га по Железнодорожному, </w:t>
            </w:r>
            <w:proofErr w:type="spellStart"/>
            <w:r w:rsidRPr="00B22310">
              <w:rPr>
                <w:szCs w:val="28"/>
              </w:rPr>
              <w:t>Заельцовскому</w:t>
            </w:r>
            <w:proofErr w:type="spellEnd"/>
            <w:r w:rsidRPr="00B22310">
              <w:rPr>
                <w:szCs w:val="28"/>
              </w:rPr>
              <w:t xml:space="preserve"> и Центральному районам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72135C" w:rsidRPr="003E052F" w:rsidTr="00DA435D">
        <w:tc>
          <w:tcPr>
            <w:tcW w:w="4503" w:type="dxa"/>
          </w:tcPr>
          <w:p w:rsidR="0072135C" w:rsidRPr="00B22310" w:rsidRDefault="0072135C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283" w:type="dxa"/>
          </w:tcPr>
          <w:p w:rsidR="0072135C" w:rsidRPr="00B22310" w:rsidRDefault="0072135C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72135C" w:rsidRPr="00B22310" w:rsidRDefault="0072135C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главный специалист отдела </w:t>
            </w:r>
            <w:r w:rsidR="002D14F9">
              <w:rPr>
                <w:szCs w:val="28"/>
              </w:rPr>
              <w:t>застройки г</w:t>
            </w:r>
            <w:r w:rsidR="002D14F9">
              <w:rPr>
                <w:szCs w:val="28"/>
              </w:rPr>
              <w:t>о</w:t>
            </w:r>
            <w:r w:rsidR="002D14F9">
              <w:rPr>
                <w:szCs w:val="28"/>
              </w:rPr>
              <w:t xml:space="preserve">родских </w:t>
            </w:r>
            <w:r w:rsidR="00761C2E">
              <w:rPr>
                <w:szCs w:val="28"/>
              </w:rPr>
              <w:t>территорий</w:t>
            </w:r>
            <w:r w:rsidRPr="00B22310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D77B3E" w:rsidRPr="003E052F" w:rsidTr="00DA435D">
        <w:tc>
          <w:tcPr>
            <w:tcW w:w="450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77B3E" w:rsidRPr="00B22310" w:rsidRDefault="00D77B3E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77B3E" w:rsidRPr="003E052F" w:rsidTr="00DA435D">
        <w:tc>
          <w:tcPr>
            <w:tcW w:w="450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D77B3E" w:rsidRPr="00B22310" w:rsidRDefault="00D77B3E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77B3E" w:rsidRPr="00B22310" w:rsidRDefault="00D77B3E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управления – н</w:t>
            </w:r>
            <w:r w:rsidRPr="00B22310">
              <w:rPr>
                <w:szCs w:val="28"/>
              </w:rPr>
              <w:t>а</w:t>
            </w:r>
            <w:r w:rsidRPr="00B22310">
              <w:rPr>
                <w:szCs w:val="28"/>
              </w:rPr>
              <w:t>чальник отдела территориального план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рования управления архитектуры и 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министерства строительства Новосибирской области (по согласов</w:t>
            </w:r>
            <w:r w:rsidRPr="00B22310">
              <w:rPr>
                <w:szCs w:val="28"/>
              </w:rPr>
              <w:t>а</w:t>
            </w:r>
            <w:r w:rsidRPr="00B22310">
              <w:rPr>
                <w:szCs w:val="28"/>
              </w:rPr>
              <w:t>нию);</w:t>
            </w:r>
          </w:p>
        </w:tc>
      </w:tr>
      <w:tr w:rsidR="00B13ACB" w:rsidRPr="003E052F" w:rsidTr="00DA435D">
        <w:tc>
          <w:tcPr>
            <w:tcW w:w="4503" w:type="dxa"/>
          </w:tcPr>
          <w:p w:rsidR="00B13ACB" w:rsidRPr="00B22310" w:rsidRDefault="00B13ACB" w:rsidP="00B13AC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Позднякова Елена Викторовна</w:t>
            </w:r>
          </w:p>
        </w:tc>
        <w:tc>
          <w:tcPr>
            <w:tcW w:w="283" w:type="dxa"/>
          </w:tcPr>
          <w:p w:rsidR="00B13ACB" w:rsidRPr="00B22310" w:rsidRDefault="00B13ACB" w:rsidP="00B13AC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B13ACB" w:rsidRPr="00B22310" w:rsidRDefault="00B13ACB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B13ACB" w:rsidRPr="003E052F" w:rsidTr="00DA435D">
        <w:tc>
          <w:tcPr>
            <w:tcW w:w="4503" w:type="dxa"/>
          </w:tcPr>
          <w:p w:rsidR="00B13ACB" w:rsidRPr="00B22310" w:rsidRDefault="00B13ACB" w:rsidP="0072135C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Прудникова Ксения Андреевна </w:t>
            </w:r>
          </w:p>
        </w:tc>
        <w:tc>
          <w:tcPr>
            <w:tcW w:w="283" w:type="dxa"/>
          </w:tcPr>
          <w:p w:rsidR="00B13ACB" w:rsidRPr="00B22310" w:rsidRDefault="00B13ACB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B13ACB" w:rsidRPr="00B22310" w:rsidRDefault="00B13ACB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B13ACB" w:rsidRPr="003E052F" w:rsidTr="00DA435D">
        <w:tc>
          <w:tcPr>
            <w:tcW w:w="4503" w:type="dxa"/>
          </w:tcPr>
          <w:p w:rsidR="00B13ACB" w:rsidRPr="00B22310" w:rsidRDefault="00B13ACB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B13ACB" w:rsidRPr="00B22310" w:rsidRDefault="00B13ACB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B13ACB" w:rsidRPr="00B22310" w:rsidRDefault="00B13ACB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Главного управления архите</w:t>
            </w:r>
            <w:r w:rsidRPr="00B22310">
              <w:rPr>
                <w:szCs w:val="28"/>
              </w:rPr>
              <w:t>к</w:t>
            </w:r>
            <w:r w:rsidRPr="00B2231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B13ACB" w:rsidRPr="007158B2" w:rsidTr="00DA435D">
        <w:tc>
          <w:tcPr>
            <w:tcW w:w="4503" w:type="dxa"/>
          </w:tcPr>
          <w:p w:rsidR="00B13ACB" w:rsidRPr="00B22310" w:rsidRDefault="00B13ACB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B13ACB" w:rsidRPr="00B22310" w:rsidRDefault="00B13ACB" w:rsidP="00304C3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B13ACB" w:rsidRPr="00B22310" w:rsidRDefault="00B13ACB" w:rsidP="00E22DB4">
            <w:pPr>
              <w:ind w:right="34"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 xml:space="preserve">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7158B2">
        <w:rPr>
          <w:szCs w:val="28"/>
        </w:rPr>
        <w:t>ogalimova@admnsk.ru</w:t>
      </w:r>
      <w:proofErr w:type="spellEnd"/>
      <w:r w:rsidRPr="007158B2">
        <w:rPr>
          <w:szCs w:val="28"/>
        </w:rPr>
        <w:t>, контактный телефон: 227-54-18.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5. </w:t>
      </w:r>
      <w:proofErr w:type="gramStart"/>
      <w:r w:rsidRPr="007158B2">
        <w:rPr>
          <w:szCs w:val="28"/>
        </w:rPr>
        <w:t xml:space="preserve"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</w:t>
      </w:r>
      <w:r w:rsidRPr="007158B2">
        <w:rPr>
          <w:szCs w:val="28"/>
        </w:rPr>
        <w:lastRenderedPageBreak/>
        <w:t>мэрии города Новосибирска «</w:t>
      </w:r>
      <w:r w:rsidR="001F5ABB" w:rsidRPr="007158B2">
        <w:rPr>
          <w:szCs w:val="28"/>
        </w:rPr>
        <w:t xml:space="preserve">О проекте </w:t>
      </w:r>
      <w:r w:rsidR="001F5ABB" w:rsidRPr="00502F37">
        <w:rPr>
          <w:szCs w:val="28"/>
        </w:rPr>
        <w:t>планировки</w:t>
      </w:r>
      <w:r w:rsidR="001F5ABB" w:rsidRPr="003D2262">
        <w:rPr>
          <w:szCs w:val="28"/>
        </w:rPr>
        <w:t xml:space="preserve"> </w:t>
      </w:r>
      <w:r w:rsidR="001F5ABB">
        <w:rPr>
          <w:szCs w:val="28"/>
        </w:rPr>
        <w:t>и проект</w:t>
      </w:r>
      <w:r w:rsidR="0065758E">
        <w:rPr>
          <w:szCs w:val="28"/>
        </w:rPr>
        <w:t>ах</w:t>
      </w:r>
      <w:r w:rsidR="001F5ABB">
        <w:rPr>
          <w:szCs w:val="28"/>
        </w:rPr>
        <w:t xml:space="preserve"> межевания </w:t>
      </w:r>
      <w:r w:rsidR="001F5ABB" w:rsidRPr="00EB426F">
        <w:rPr>
          <w:szCs w:val="28"/>
        </w:rPr>
        <w:t>терр</w:t>
      </w:r>
      <w:r w:rsidR="001F5ABB" w:rsidRPr="00EB426F">
        <w:rPr>
          <w:szCs w:val="28"/>
        </w:rPr>
        <w:t>и</w:t>
      </w:r>
      <w:r w:rsidR="001F5ABB" w:rsidRPr="00EB426F">
        <w:rPr>
          <w:szCs w:val="28"/>
        </w:rPr>
        <w:t>тор</w:t>
      </w:r>
      <w:r w:rsidR="001F5ABB">
        <w:rPr>
          <w:szCs w:val="28"/>
        </w:rPr>
        <w:t xml:space="preserve">ии, </w:t>
      </w:r>
      <w:r w:rsidR="001F5ABB" w:rsidRPr="00244E50">
        <w:rPr>
          <w:szCs w:val="28"/>
        </w:rPr>
        <w:t>ограниченной перспективной городской магистралью в</w:t>
      </w:r>
      <w:r w:rsidR="001F5ABB">
        <w:rPr>
          <w:szCs w:val="28"/>
        </w:rPr>
        <w:t xml:space="preserve"> </w:t>
      </w:r>
      <w:r w:rsidR="001F5ABB" w:rsidRPr="00244E50">
        <w:rPr>
          <w:szCs w:val="28"/>
        </w:rPr>
        <w:t>направлении пе</w:t>
      </w:r>
      <w:r w:rsidR="001F5ABB" w:rsidRPr="00244E50">
        <w:rPr>
          <w:szCs w:val="28"/>
        </w:rPr>
        <w:t>р</w:t>
      </w:r>
      <w:r w:rsidR="001F5ABB" w:rsidRPr="00244E50">
        <w:rPr>
          <w:szCs w:val="28"/>
        </w:rPr>
        <w:t>спективн</w:t>
      </w:r>
      <w:r w:rsidR="001F5ABB">
        <w:rPr>
          <w:szCs w:val="28"/>
        </w:rPr>
        <w:t>ого</w:t>
      </w:r>
      <w:r w:rsidR="001F5ABB" w:rsidRPr="00244E50">
        <w:rPr>
          <w:szCs w:val="28"/>
        </w:rPr>
        <w:t xml:space="preserve"> моста через реку Обь, перспективн</w:t>
      </w:r>
      <w:r w:rsidR="001F5ABB">
        <w:rPr>
          <w:szCs w:val="28"/>
        </w:rPr>
        <w:t>ым</w:t>
      </w:r>
      <w:r w:rsidR="001F5ABB" w:rsidRPr="00244E50">
        <w:rPr>
          <w:szCs w:val="28"/>
        </w:rPr>
        <w:t xml:space="preserve"> </w:t>
      </w:r>
      <w:r w:rsidR="001F5ABB">
        <w:rPr>
          <w:szCs w:val="28"/>
        </w:rPr>
        <w:t xml:space="preserve">направлением </w:t>
      </w:r>
      <w:r w:rsidR="001F5ABB" w:rsidRPr="00244E50">
        <w:rPr>
          <w:szCs w:val="28"/>
        </w:rPr>
        <w:t>ул.</w:t>
      </w:r>
      <w:r w:rsidR="001F5ABB">
        <w:rPr>
          <w:szCs w:val="28"/>
        </w:rPr>
        <w:t> </w:t>
      </w:r>
      <w:r w:rsidR="001F5ABB" w:rsidRPr="00244E50">
        <w:rPr>
          <w:szCs w:val="28"/>
        </w:rPr>
        <w:t xml:space="preserve">Бардина, перспективным </w:t>
      </w:r>
      <w:r w:rsidR="001F5ABB">
        <w:rPr>
          <w:szCs w:val="28"/>
        </w:rPr>
        <w:t>направлением</w:t>
      </w:r>
      <w:r w:rsidR="001F5ABB" w:rsidRPr="00244E50">
        <w:rPr>
          <w:szCs w:val="28"/>
        </w:rPr>
        <w:t xml:space="preserve"> Красного проспекта</w:t>
      </w:r>
      <w:r w:rsidR="001F5ABB">
        <w:rPr>
          <w:szCs w:val="28"/>
        </w:rPr>
        <w:t>,</w:t>
      </w:r>
      <w:r w:rsidR="001F5ABB" w:rsidRPr="00244E50">
        <w:rPr>
          <w:szCs w:val="28"/>
        </w:rPr>
        <w:t xml:space="preserve"> в</w:t>
      </w:r>
      <w:r w:rsidR="001F5ABB">
        <w:rPr>
          <w:szCs w:val="28"/>
        </w:rPr>
        <w:t xml:space="preserve"> </w:t>
      </w:r>
      <w:proofErr w:type="spellStart"/>
      <w:r w:rsidR="001F5ABB" w:rsidRPr="00244E50">
        <w:rPr>
          <w:szCs w:val="28"/>
        </w:rPr>
        <w:t>Заельцовском</w:t>
      </w:r>
      <w:proofErr w:type="spellEnd"/>
      <w:r w:rsidR="001F5ABB" w:rsidRPr="00244E50">
        <w:rPr>
          <w:szCs w:val="28"/>
        </w:rPr>
        <w:t xml:space="preserve"> районе</w:t>
      </w:r>
      <w:r w:rsidRPr="007158B2">
        <w:rPr>
          <w:szCs w:val="28"/>
        </w:rPr>
        <w:t>».</w:t>
      </w:r>
      <w:proofErr w:type="gramEnd"/>
      <w:r w:rsidRPr="007158B2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трех дней со дня проведения пу</w:t>
      </w:r>
      <w:r w:rsidRPr="007158B2">
        <w:rPr>
          <w:szCs w:val="28"/>
        </w:rPr>
        <w:t>б</w:t>
      </w:r>
      <w:r w:rsidRPr="007158B2">
        <w:rPr>
          <w:szCs w:val="28"/>
        </w:rPr>
        <w:t>личных слушаний, указанные предложения не подлежат анализу экспертами, но могут быть учтены при доработке проекта.</w:t>
      </w:r>
    </w:p>
    <w:p w:rsidR="00D77B3E" w:rsidRPr="007158B2" w:rsidRDefault="00D77B3E" w:rsidP="00D77B3E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>
        <w:rPr>
          <w:szCs w:val="28"/>
        </w:rPr>
        <w:t>о</w:t>
      </w:r>
      <w:r w:rsidR="001F5ABB">
        <w:rPr>
          <w:szCs w:val="28"/>
        </w:rPr>
        <w:t xml:space="preserve"> </w:t>
      </w:r>
      <w:r w:rsidR="001F5ABB" w:rsidRPr="007158B2">
        <w:rPr>
          <w:szCs w:val="28"/>
        </w:rPr>
        <w:t xml:space="preserve">проекте </w:t>
      </w:r>
      <w:r w:rsidR="001F5ABB" w:rsidRPr="00502F37">
        <w:rPr>
          <w:szCs w:val="28"/>
        </w:rPr>
        <w:t>планировки</w:t>
      </w:r>
      <w:r w:rsidR="001F5ABB" w:rsidRPr="003D2262">
        <w:rPr>
          <w:szCs w:val="28"/>
        </w:rPr>
        <w:t xml:space="preserve"> </w:t>
      </w:r>
      <w:r w:rsidR="001F5ABB">
        <w:rPr>
          <w:szCs w:val="28"/>
        </w:rPr>
        <w:t>и проект</w:t>
      </w:r>
      <w:r w:rsidR="0065758E">
        <w:rPr>
          <w:szCs w:val="28"/>
        </w:rPr>
        <w:t>ах</w:t>
      </w:r>
      <w:r w:rsidR="001F5ABB">
        <w:rPr>
          <w:szCs w:val="28"/>
        </w:rPr>
        <w:t xml:space="preserve"> м</w:t>
      </w:r>
      <w:r w:rsidR="001F5ABB">
        <w:rPr>
          <w:szCs w:val="28"/>
        </w:rPr>
        <w:t>е</w:t>
      </w:r>
      <w:r w:rsidR="001F5ABB">
        <w:rPr>
          <w:szCs w:val="28"/>
        </w:rPr>
        <w:t xml:space="preserve">жевания </w:t>
      </w:r>
      <w:r w:rsidR="001F5ABB" w:rsidRPr="00EB426F">
        <w:rPr>
          <w:szCs w:val="28"/>
        </w:rPr>
        <w:t>территор</w:t>
      </w:r>
      <w:r w:rsidR="001F5ABB">
        <w:rPr>
          <w:szCs w:val="28"/>
        </w:rPr>
        <w:t xml:space="preserve">ии, </w:t>
      </w:r>
      <w:r w:rsidR="001F5ABB" w:rsidRPr="00244E50">
        <w:rPr>
          <w:szCs w:val="28"/>
        </w:rPr>
        <w:t>ограниченной перспективной городской магистралью в</w:t>
      </w:r>
      <w:r w:rsidR="001F5ABB">
        <w:rPr>
          <w:szCs w:val="28"/>
        </w:rPr>
        <w:t xml:space="preserve"> </w:t>
      </w:r>
      <w:r w:rsidR="001F5ABB" w:rsidRPr="00244E50">
        <w:rPr>
          <w:szCs w:val="28"/>
        </w:rPr>
        <w:t>н</w:t>
      </w:r>
      <w:r w:rsidR="001F5ABB" w:rsidRPr="00244E50">
        <w:rPr>
          <w:szCs w:val="28"/>
        </w:rPr>
        <w:t>а</w:t>
      </w:r>
      <w:r w:rsidR="001F5ABB" w:rsidRPr="00244E50">
        <w:rPr>
          <w:szCs w:val="28"/>
        </w:rPr>
        <w:t>правлении перспективн</w:t>
      </w:r>
      <w:r w:rsidR="001F5ABB">
        <w:rPr>
          <w:szCs w:val="28"/>
        </w:rPr>
        <w:t>ого</w:t>
      </w:r>
      <w:r w:rsidR="001F5ABB" w:rsidRPr="00244E50">
        <w:rPr>
          <w:szCs w:val="28"/>
        </w:rPr>
        <w:t xml:space="preserve"> моста через реку Обь, перспективн</w:t>
      </w:r>
      <w:r w:rsidR="001F5ABB">
        <w:rPr>
          <w:szCs w:val="28"/>
        </w:rPr>
        <w:t>ым</w:t>
      </w:r>
      <w:r w:rsidR="001F5ABB" w:rsidRPr="00244E50">
        <w:rPr>
          <w:szCs w:val="28"/>
        </w:rPr>
        <w:t xml:space="preserve"> </w:t>
      </w:r>
      <w:r w:rsidR="001F5ABB">
        <w:rPr>
          <w:szCs w:val="28"/>
        </w:rPr>
        <w:t xml:space="preserve">направлением </w:t>
      </w:r>
      <w:r w:rsidR="001F5ABB" w:rsidRPr="00244E50">
        <w:rPr>
          <w:szCs w:val="28"/>
        </w:rPr>
        <w:t>ул.</w:t>
      </w:r>
      <w:r w:rsidR="001F5ABB">
        <w:rPr>
          <w:szCs w:val="28"/>
        </w:rPr>
        <w:t> </w:t>
      </w:r>
      <w:r w:rsidR="001F5ABB" w:rsidRPr="00244E50">
        <w:rPr>
          <w:szCs w:val="28"/>
        </w:rPr>
        <w:t xml:space="preserve">Бардина, перспективным </w:t>
      </w:r>
      <w:r w:rsidR="001F5ABB">
        <w:rPr>
          <w:szCs w:val="28"/>
        </w:rPr>
        <w:t>направлением</w:t>
      </w:r>
      <w:r w:rsidR="001F5ABB" w:rsidRPr="00244E50">
        <w:rPr>
          <w:szCs w:val="28"/>
        </w:rPr>
        <w:t xml:space="preserve"> Красного проспекта</w:t>
      </w:r>
      <w:r w:rsidR="001F5ABB">
        <w:rPr>
          <w:szCs w:val="28"/>
        </w:rPr>
        <w:t>,</w:t>
      </w:r>
      <w:r w:rsidR="001F5ABB" w:rsidRPr="00244E50">
        <w:rPr>
          <w:szCs w:val="28"/>
        </w:rPr>
        <w:t xml:space="preserve"> в</w:t>
      </w:r>
      <w:r w:rsidR="001F5ABB">
        <w:rPr>
          <w:szCs w:val="28"/>
        </w:rPr>
        <w:t xml:space="preserve"> </w:t>
      </w:r>
      <w:proofErr w:type="spellStart"/>
      <w:r w:rsidR="001F5ABB" w:rsidRPr="00244E50">
        <w:rPr>
          <w:szCs w:val="28"/>
        </w:rPr>
        <w:t>Заельцовском</w:t>
      </w:r>
      <w:proofErr w:type="spellEnd"/>
      <w:r w:rsidR="001F5ABB" w:rsidRPr="00244E50">
        <w:rPr>
          <w:szCs w:val="28"/>
        </w:rPr>
        <w:t xml:space="preserve"> районе</w:t>
      </w:r>
      <w:r w:rsidRPr="007158B2">
        <w:rPr>
          <w:szCs w:val="28"/>
        </w:rPr>
        <w:t>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7. Возложить на </w:t>
      </w:r>
      <w:r w:rsidR="00557BDC" w:rsidRPr="006756A8">
        <w:rPr>
          <w:szCs w:val="28"/>
        </w:rPr>
        <w:t>Тимонова</w:t>
      </w:r>
      <w:r w:rsidR="006756A8" w:rsidRPr="006756A8">
        <w:rPr>
          <w:szCs w:val="28"/>
        </w:rPr>
        <w:t xml:space="preserve"> Виктора Александровича</w:t>
      </w:r>
      <w:r w:rsidRPr="006756A8">
        <w:rPr>
          <w:szCs w:val="28"/>
        </w:rPr>
        <w:t xml:space="preserve">, </w:t>
      </w:r>
      <w:r w:rsidR="006756A8" w:rsidRPr="00B22310">
        <w:rPr>
          <w:szCs w:val="28"/>
        </w:rPr>
        <w:t>заместител</w:t>
      </w:r>
      <w:r w:rsidR="006756A8">
        <w:rPr>
          <w:szCs w:val="28"/>
        </w:rPr>
        <w:t>я</w:t>
      </w:r>
      <w:r w:rsidR="006756A8" w:rsidRPr="00B22310">
        <w:rPr>
          <w:szCs w:val="28"/>
        </w:rPr>
        <w:t xml:space="preserve"> начальн</w:t>
      </w:r>
      <w:r w:rsidR="006756A8" w:rsidRPr="00B22310">
        <w:rPr>
          <w:szCs w:val="28"/>
        </w:rPr>
        <w:t>и</w:t>
      </w:r>
      <w:r w:rsidR="006756A8" w:rsidRPr="00B22310">
        <w:rPr>
          <w:szCs w:val="28"/>
        </w:rPr>
        <w:t>ка департамента строительства и архитектуры мэрии города Новосибирска – главн</w:t>
      </w:r>
      <w:r w:rsidR="006756A8">
        <w:rPr>
          <w:szCs w:val="28"/>
        </w:rPr>
        <w:t>ого</w:t>
      </w:r>
      <w:r w:rsidR="006756A8" w:rsidRPr="00B22310">
        <w:rPr>
          <w:szCs w:val="28"/>
        </w:rPr>
        <w:t xml:space="preserve"> архи</w:t>
      </w:r>
      <w:r w:rsidR="006756A8">
        <w:rPr>
          <w:szCs w:val="28"/>
        </w:rPr>
        <w:t>тектора города</w:t>
      </w:r>
      <w:r w:rsidRPr="007158B2">
        <w:rPr>
          <w:szCs w:val="28"/>
        </w:rPr>
        <w:t>, ответственность за организацию и проведение пе</w:t>
      </w:r>
      <w:r w:rsidRPr="007158B2">
        <w:rPr>
          <w:szCs w:val="28"/>
        </w:rPr>
        <w:t>р</w:t>
      </w:r>
      <w:r w:rsidRPr="007158B2">
        <w:rPr>
          <w:szCs w:val="28"/>
        </w:rPr>
        <w:t>вого заседания организационного комитета.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158B2">
        <w:rPr>
          <w:szCs w:val="28"/>
        </w:rPr>
        <w:t>разместить постановление</w:t>
      </w:r>
      <w:proofErr w:type="gramEnd"/>
      <w:r w:rsidRPr="007158B2">
        <w:rPr>
          <w:szCs w:val="28"/>
        </w:rPr>
        <w:t xml:space="preserve">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10. </w:t>
      </w:r>
      <w:proofErr w:type="gramStart"/>
      <w:r w:rsidRPr="007158B2">
        <w:rPr>
          <w:szCs w:val="28"/>
        </w:rPr>
        <w:t>Контроль за</w:t>
      </w:r>
      <w:proofErr w:type="gramEnd"/>
      <w:r w:rsidRPr="007158B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A435D" w:rsidRPr="00106B12" w:rsidTr="00DA435D">
        <w:tc>
          <w:tcPr>
            <w:tcW w:w="6946" w:type="dxa"/>
          </w:tcPr>
          <w:p w:rsidR="00DA435D" w:rsidRDefault="00DA435D" w:rsidP="00DA435D">
            <w:pPr>
              <w:spacing w:before="600"/>
              <w:ind w:firstLine="34"/>
            </w:pPr>
            <w:proofErr w:type="gramStart"/>
            <w:r>
              <w:t>Исполняющий</w:t>
            </w:r>
            <w:proofErr w:type="gramEnd"/>
            <w:r>
              <w:t xml:space="preserve"> обязанности</w:t>
            </w:r>
          </w:p>
          <w:p w:rsidR="00DA435D" w:rsidRPr="00106B12" w:rsidRDefault="00DA435D" w:rsidP="00DA435D">
            <w:pPr>
              <w:ind w:firstLine="34"/>
            </w:pPr>
            <w:r>
              <w:t>мэра</w:t>
            </w:r>
            <w:r w:rsidRPr="00106B12"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DA435D" w:rsidRPr="000C414F" w:rsidRDefault="00DA435D" w:rsidP="00DA435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br/>
              <w:t xml:space="preserve">Б. В. </w:t>
            </w:r>
            <w:proofErr w:type="spellStart"/>
            <w:r>
              <w:rPr>
                <w:rFonts w:ascii="Times New Roman" w:hAnsi="Times New Roman"/>
                <w:sz w:val="28"/>
              </w:rPr>
              <w:t>Буреев</w:t>
            </w:r>
            <w:proofErr w:type="spellEnd"/>
          </w:p>
        </w:tc>
      </w:tr>
    </w:tbl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D77B3E" w:rsidRPr="00BC311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D77B3E" w:rsidRPr="00BC3112" w:rsidRDefault="00D77B3E" w:rsidP="00D77B3E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D77B3E" w:rsidRPr="00354F4B" w:rsidRDefault="00D77B3E" w:rsidP="00D77B3E">
      <w:pPr>
        <w:ind w:firstLine="0"/>
        <w:rPr>
          <w:szCs w:val="28"/>
        </w:rPr>
        <w:sectPr w:rsidR="00D77B3E" w:rsidRPr="00354F4B" w:rsidSect="00EB529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Pr="000C0910" w:rsidRDefault="00D77B3E" w:rsidP="00D77B3E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640464" w:rsidRPr="00640464">
        <w:rPr>
          <w:szCs w:val="28"/>
          <w:u w:val="single"/>
        </w:rPr>
        <w:t>27.10.2017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640464">
        <w:rPr>
          <w:szCs w:val="28"/>
          <w:u w:val="single"/>
        </w:rPr>
        <w:t>4887</w:t>
      </w:r>
    </w:p>
    <w:p w:rsidR="00D77B3E" w:rsidRPr="000C0910" w:rsidRDefault="00D77B3E" w:rsidP="00D77B3E">
      <w:pPr>
        <w:ind w:left="6237" w:firstLine="0"/>
        <w:rPr>
          <w:szCs w:val="28"/>
        </w:r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D77B3E">
      <w:pPr>
        <w:tabs>
          <w:tab w:val="left" w:pos="6663"/>
        </w:tabs>
        <w:ind w:firstLine="0"/>
        <w:rPr>
          <w:szCs w:val="28"/>
        </w:rPr>
      </w:pPr>
    </w:p>
    <w:p w:rsidR="00C53A72" w:rsidRPr="000C0910" w:rsidRDefault="00C53A72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765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55"/>
      </w:tblGrid>
      <w:tr w:rsidR="00D77B3E" w:rsidRPr="00CE533B" w:rsidTr="00DA435D">
        <w:trPr>
          <w:trHeight w:val="583"/>
        </w:trPr>
        <w:tc>
          <w:tcPr>
            <w:tcW w:w="7655" w:type="dxa"/>
          </w:tcPr>
          <w:p w:rsidR="00D77B3E" w:rsidRPr="00CE533B" w:rsidRDefault="001F5ABB" w:rsidP="00DA435D">
            <w:pPr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502F37">
              <w:rPr>
                <w:szCs w:val="28"/>
              </w:rPr>
              <w:t>планировки</w:t>
            </w:r>
            <w:r w:rsidRPr="003D2262">
              <w:rPr>
                <w:szCs w:val="28"/>
              </w:rPr>
              <w:t xml:space="preserve"> </w:t>
            </w:r>
            <w:r>
              <w:rPr>
                <w:szCs w:val="28"/>
              </w:rPr>
              <w:t>и проект</w:t>
            </w:r>
            <w:r w:rsidR="00B13ACB">
              <w:rPr>
                <w:szCs w:val="28"/>
              </w:rPr>
              <w:t>ах</w:t>
            </w:r>
            <w:r>
              <w:rPr>
                <w:szCs w:val="28"/>
              </w:rPr>
              <w:t xml:space="preserve"> межевания </w:t>
            </w:r>
            <w:r w:rsidRPr="00EB426F">
              <w:rPr>
                <w:szCs w:val="28"/>
              </w:rPr>
              <w:t>территор</w:t>
            </w:r>
            <w:r>
              <w:rPr>
                <w:szCs w:val="28"/>
              </w:rPr>
              <w:t xml:space="preserve">ии, </w:t>
            </w:r>
            <w:r w:rsidRPr="00244E50">
              <w:rPr>
                <w:szCs w:val="28"/>
              </w:rPr>
              <w:t>ограниченной перспективной городской магистралью в</w:t>
            </w:r>
            <w:r>
              <w:rPr>
                <w:szCs w:val="28"/>
              </w:rPr>
              <w:t xml:space="preserve"> </w:t>
            </w:r>
            <w:r w:rsidRPr="00244E50">
              <w:rPr>
                <w:szCs w:val="28"/>
              </w:rPr>
              <w:t>н</w:t>
            </w:r>
            <w:r w:rsidRPr="00244E50">
              <w:rPr>
                <w:szCs w:val="28"/>
              </w:rPr>
              <w:t>а</w:t>
            </w:r>
            <w:r w:rsidRPr="00244E50">
              <w:rPr>
                <w:szCs w:val="28"/>
              </w:rPr>
              <w:t>правлении перспективн</w:t>
            </w:r>
            <w:r>
              <w:rPr>
                <w:szCs w:val="28"/>
              </w:rPr>
              <w:t>ого</w:t>
            </w:r>
            <w:r w:rsidRPr="00244E50">
              <w:rPr>
                <w:szCs w:val="28"/>
              </w:rPr>
              <w:t xml:space="preserve"> моста через реку Обь, перспе</w:t>
            </w:r>
            <w:r w:rsidRPr="00244E50">
              <w:rPr>
                <w:szCs w:val="28"/>
              </w:rPr>
              <w:t>к</w:t>
            </w:r>
            <w:r w:rsidRPr="00244E50">
              <w:rPr>
                <w:szCs w:val="28"/>
              </w:rPr>
              <w:t>тивн</w:t>
            </w:r>
            <w:r>
              <w:rPr>
                <w:szCs w:val="28"/>
              </w:rPr>
              <w:t>ым</w:t>
            </w:r>
            <w:r w:rsidRPr="00244E5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направлением </w:t>
            </w:r>
            <w:r w:rsidRPr="00244E50">
              <w:rPr>
                <w:szCs w:val="28"/>
              </w:rPr>
              <w:t>ул.</w:t>
            </w:r>
            <w:r>
              <w:rPr>
                <w:szCs w:val="28"/>
              </w:rPr>
              <w:t> </w:t>
            </w:r>
            <w:r w:rsidRPr="00244E50">
              <w:rPr>
                <w:szCs w:val="28"/>
              </w:rPr>
              <w:t xml:space="preserve">Бардина, перспективным </w:t>
            </w:r>
            <w:r>
              <w:rPr>
                <w:szCs w:val="28"/>
              </w:rPr>
              <w:t>напра</w:t>
            </w:r>
            <w:r>
              <w:rPr>
                <w:szCs w:val="28"/>
              </w:rPr>
              <w:t>в</w:t>
            </w:r>
            <w:r>
              <w:rPr>
                <w:szCs w:val="28"/>
              </w:rPr>
              <w:t>лением</w:t>
            </w:r>
            <w:r w:rsidRPr="00244E50">
              <w:rPr>
                <w:szCs w:val="28"/>
              </w:rPr>
              <w:t xml:space="preserve"> Красного проспекта</w:t>
            </w:r>
            <w:r>
              <w:rPr>
                <w:szCs w:val="28"/>
              </w:rPr>
              <w:t>,</w:t>
            </w:r>
            <w:r w:rsidRPr="00244E50">
              <w:rPr>
                <w:szCs w:val="28"/>
              </w:rPr>
              <w:t xml:space="preserve"> в</w:t>
            </w:r>
            <w:r>
              <w:rPr>
                <w:szCs w:val="28"/>
              </w:rPr>
              <w:t xml:space="preserve"> </w:t>
            </w:r>
            <w:proofErr w:type="spellStart"/>
            <w:r w:rsidRPr="00244E50">
              <w:rPr>
                <w:szCs w:val="28"/>
              </w:rPr>
              <w:t>Заельцовском</w:t>
            </w:r>
            <w:proofErr w:type="spellEnd"/>
            <w:r w:rsidRPr="00244E50">
              <w:rPr>
                <w:szCs w:val="28"/>
              </w:rPr>
              <w:t xml:space="preserve"> районе</w:t>
            </w:r>
          </w:p>
        </w:tc>
      </w:tr>
    </w:tbl>
    <w:p w:rsidR="00D77B3E" w:rsidRPr="00CE533B" w:rsidRDefault="00D77B3E" w:rsidP="00DA435D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A435D">
      <w:pPr>
        <w:ind w:left="35" w:firstLine="674"/>
        <w:rPr>
          <w:szCs w:val="28"/>
        </w:rPr>
      </w:pPr>
    </w:p>
    <w:p w:rsidR="00D77B3E" w:rsidRPr="00CE533B" w:rsidRDefault="00D77B3E" w:rsidP="00DA435D">
      <w:pPr>
        <w:autoSpaceDE w:val="0"/>
        <w:autoSpaceDN w:val="0"/>
        <w:adjustRightInd w:val="0"/>
        <w:rPr>
          <w:szCs w:val="28"/>
        </w:rPr>
      </w:pPr>
      <w:proofErr w:type="gramStart"/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>
        <w:rPr>
          <w:szCs w:val="28"/>
        </w:rPr>
        <w:t>постановлением мэрии города</w:t>
      </w:r>
      <w:proofErr w:type="gramEnd"/>
      <w:r>
        <w:rPr>
          <w:szCs w:val="28"/>
        </w:rPr>
        <w:t xml:space="preserve"> Новосибирска </w:t>
      </w:r>
      <w:r w:rsidR="001F5ABB" w:rsidRPr="00645DA0">
        <w:rPr>
          <w:szCs w:val="28"/>
        </w:rPr>
        <w:t>от 27.12.2016 № 5983 «О</w:t>
      </w:r>
      <w:r w:rsidR="001F5ABB" w:rsidRPr="001577E7">
        <w:rPr>
          <w:szCs w:val="28"/>
        </w:rPr>
        <w:t xml:space="preserve"> подготовке проекта </w:t>
      </w:r>
      <w:r w:rsidR="001F5ABB" w:rsidRPr="00502F37">
        <w:rPr>
          <w:szCs w:val="28"/>
        </w:rPr>
        <w:t>планировки</w:t>
      </w:r>
      <w:r w:rsidR="001F5ABB" w:rsidRPr="003D2262">
        <w:rPr>
          <w:szCs w:val="28"/>
        </w:rPr>
        <w:t xml:space="preserve"> </w:t>
      </w:r>
      <w:r w:rsidR="001F5ABB">
        <w:rPr>
          <w:szCs w:val="28"/>
        </w:rPr>
        <w:t xml:space="preserve">и проектов межевания </w:t>
      </w:r>
      <w:r w:rsidR="001F5ABB" w:rsidRPr="00EB426F">
        <w:rPr>
          <w:szCs w:val="28"/>
        </w:rPr>
        <w:t>территор</w:t>
      </w:r>
      <w:r w:rsidR="001F5ABB">
        <w:rPr>
          <w:szCs w:val="28"/>
        </w:rPr>
        <w:t xml:space="preserve">ии, </w:t>
      </w:r>
      <w:r w:rsidR="001F5ABB" w:rsidRPr="00244E50">
        <w:rPr>
          <w:szCs w:val="28"/>
        </w:rPr>
        <w:t>ограниченной перспективной городской магистралью в</w:t>
      </w:r>
      <w:r w:rsidR="001F5ABB">
        <w:rPr>
          <w:szCs w:val="28"/>
        </w:rPr>
        <w:t xml:space="preserve"> </w:t>
      </w:r>
      <w:r w:rsidR="001F5ABB" w:rsidRPr="00244E50">
        <w:rPr>
          <w:szCs w:val="28"/>
        </w:rPr>
        <w:t>направлении перспективн</w:t>
      </w:r>
      <w:r w:rsidR="001F5ABB">
        <w:rPr>
          <w:szCs w:val="28"/>
        </w:rPr>
        <w:t>ого</w:t>
      </w:r>
      <w:r w:rsidR="001F5ABB" w:rsidRPr="00244E50">
        <w:rPr>
          <w:szCs w:val="28"/>
        </w:rPr>
        <w:t xml:space="preserve"> моста через реку Обь, перспективн</w:t>
      </w:r>
      <w:r w:rsidR="001F5ABB">
        <w:rPr>
          <w:szCs w:val="28"/>
        </w:rPr>
        <w:t>ым</w:t>
      </w:r>
      <w:r w:rsidR="001F5ABB" w:rsidRPr="00244E50">
        <w:rPr>
          <w:szCs w:val="28"/>
        </w:rPr>
        <w:t xml:space="preserve"> </w:t>
      </w:r>
      <w:r w:rsidR="001F5ABB">
        <w:rPr>
          <w:szCs w:val="28"/>
        </w:rPr>
        <w:t xml:space="preserve">направлением </w:t>
      </w:r>
      <w:r w:rsidR="001F5ABB" w:rsidRPr="00244E50">
        <w:rPr>
          <w:szCs w:val="28"/>
        </w:rPr>
        <w:t>ул.</w:t>
      </w:r>
      <w:r w:rsidR="001F5ABB">
        <w:rPr>
          <w:szCs w:val="28"/>
        </w:rPr>
        <w:t> </w:t>
      </w:r>
      <w:r w:rsidR="001F5ABB" w:rsidRPr="00244E50">
        <w:rPr>
          <w:szCs w:val="28"/>
        </w:rPr>
        <w:t xml:space="preserve">Бардина, перспективным </w:t>
      </w:r>
      <w:r w:rsidR="001F5ABB">
        <w:rPr>
          <w:szCs w:val="28"/>
        </w:rPr>
        <w:t>направлением</w:t>
      </w:r>
      <w:r w:rsidR="001F5ABB" w:rsidRPr="00244E50">
        <w:rPr>
          <w:szCs w:val="28"/>
        </w:rPr>
        <w:t xml:space="preserve"> Красного проспекта</w:t>
      </w:r>
      <w:r w:rsidR="001F5ABB">
        <w:rPr>
          <w:szCs w:val="28"/>
        </w:rPr>
        <w:t>,</w:t>
      </w:r>
      <w:r w:rsidR="001F5ABB" w:rsidRPr="00244E50">
        <w:rPr>
          <w:szCs w:val="28"/>
        </w:rPr>
        <w:t xml:space="preserve"> в</w:t>
      </w:r>
      <w:r w:rsidR="001F5ABB">
        <w:rPr>
          <w:szCs w:val="28"/>
        </w:rPr>
        <w:t xml:space="preserve"> </w:t>
      </w:r>
      <w:proofErr w:type="spellStart"/>
      <w:r w:rsidR="001F5ABB" w:rsidRPr="00244E50">
        <w:rPr>
          <w:szCs w:val="28"/>
        </w:rPr>
        <w:t>Заельцовском</w:t>
      </w:r>
      <w:proofErr w:type="spellEnd"/>
      <w:r w:rsidR="001F5ABB" w:rsidRPr="00244E50">
        <w:rPr>
          <w:szCs w:val="28"/>
        </w:rPr>
        <w:t xml:space="preserve"> районе</w:t>
      </w:r>
      <w:r w:rsidR="001F5ABB" w:rsidRPr="007158B2">
        <w:rPr>
          <w:szCs w:val="28"/>
        </w:rPr>
        <w:t>»</w:t>
      </w:r>
      <w:r w:rsidR="001F5ABB">
        <w:rPr>
          <w:szCs w:val="28"/>
        </w:rPr>
        <w:t xml:space="preserve">, </w:t>
      </w:r>
      <w:r w:rsidRPr="00CE533B">
        <w:rPr>
          <w:szCs w:val="28"/>
        </w:rPr>
        <w:t>р</w:t>
      </w:r>
      <w:r w:rsidRPr="00CE533B">
        <w:rPr>
          <w:szCs w:val="28"/>
        </w:rPr>
        <w:t>у</w:t>
      </w:r>
      <w:r w:rsidRPr="00CE533B">
        <w:rPr>
          <w:szCs w:val="28"/>
        </w:rPr>
        <w:t>ководствуясь Уставом города Новосибирска, ПОСТАНОВЛЯЮ:</w:t>
      </w:r>
    </w:p>
    <w:p w:rsidR="00D77B3E" w:rsidRPr="00BA78BB" w:rsidRDefault="00D77B3E" w:rsidP="00DA435D">
      <w:pPr>
        <w:rPr>
          <w:szCs w:val="28"/>
        </w:rPr>
      </w:pPr>
      <w:r w:rsidRPr="008D39C7">
        <w:rPr>
          <w:szCs w:val="28"/>
        </w:rPr>
        <w:t xml:space="preserve">1. Утвердить проект планировки </w:t>
      </w:r>
      <w:r w:rsidR="00047979" w:rsidRPr="008D39C7">
        <w:rPr>
          <w:szCs w:val="28"/>
        </w:rPr>
        <w:t>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</w:t>
      </w:r>
      <w:r w:rsidR="00047979" w:rsidRPr="008D39C7">
        <w:rPr>
          <w:szCs w:val="28"/>
        </w:rPr>
        <w:t>о</w:t>
      </w:r>
      <w:r w:rsidR="00047979" w:rsidRPr="008D39C7">
        <w:rPr>
          <w:szCs w:val="28"/>
        </w:rPr>
        <w:t xml:space="preserve">го </w:t>
      </w:r>
      <w:r w:rsidR="00047979" w:rsidRPr="00BA78BB">
        <w:rPr>
          <w:szCs w:val="28"/>
        </w:rPr>
        <w:t xml:space="preserve">проспекта, в </w:t>
      </w:r>
      <w:proofErr w:type="spellStart"/>
      <w:r w:rsidR="00047979" w:rsidRPr="00BA78BB">
        <w:rPr>
          <w:szCs w:val="28"/>
        </w:rPr>
        <w:t>Заельцовском</w:t>
      </w:r>
      <w:proofErr w:type="spellEnd"/>
      <w:r w:rsidR="00047979" w:rsidRPr="00BA78BB">
        <w:rPr>
          <w:szCs w:val="28"/>
        </w:rPr>
        <w:t xml:space="preserve"> районе</w:t>
      </w:r>
      <w:r w:rsidR="00952A37" w:rsidRPr="00BA78BB">
        <w:rPr>
          <w:szCs w:val="28"/>
        </w:rPr>
        <w:t xml:space="preserve"> </w:t>
      </w:r>
      <w:r w:rsidRPr="00BA78BB">
        <w:rPr>
          <w:szCs w:val="28"/>
        </w:rPr>
        <w:t>(приложение 1).</w:t>
      </w:r>
    </w:p>
    <w:p w:rsidR="00FC3FFD" w:rsidRPr="00BA78BB" w:rsidRDefault="00FC3FFD" w:rsidP="00DA435D">
      <w:pPr>
        <w:ind w:left="35" w:firstLine="674"/>
        <w:rPr>
          <w:szCs w:val="28"/>
        </w:rPr>
      </w:pPr>
      <w:r w:rsidRPr="00BA78BB">
        <w:rPr>
          <w:szCs w:val="28"/>
        </w:rPr>
        <w:t xml:space="preserve">2. Утвердить проект межевания </w:t>
      </w:r>
      <w:r w:rsidR="00BA78BB" w:rsidRPr="00BA78BB">
        <w:rPr>
          <w:szCs w:val="28"/>
        </w:rPr>
        <w:t>территории квартала 100.01.02.03 в гран</w:t>
      </w:r>
      <w:r w:rsidR="00BA78BB" w:rsidRPr="00BA78BB">
        <w:rPr>
          <w:szCs w:val="28"/>
        </w:rPr>
        <w:t>и</w:t>
      </w:r>
      <w:r w:rsidR="00BA78BB" w:rsidRPr="00BA78BB">
        <w:rPr>
          <w:szCs w:val="28"/>
        </w:rPr>
        <w:t>цах проекта планировки территории, ограниченной перспективной городской м</w:t>
      </w:r>
      <w:r w:rsidR="00BA78BB" w:rsidRPr="00BA78BB">
        <w:rPr>
          <w:szCs w:val="28"/>
        </w:rPr>
        <w:t>а</w:t>
      </w:r>
      <w:r w:rsidR="00BA78BB" w:rsidRPr="00BA78BB">
        <w:rPr>
          <w:szCs w:val="28"/>
        </w:rPr>
        <w:t xml:space="preserve">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="00BA78BB" w:rsidRPr="00BA78BB">
        <w:rPr>
          <w:szCs w:val="28"/>
        </w:rPr>
        <w:t>Заельцовском</w:t>
      </w:r>
      <w:proofErr w:type="spellEnd"/>
      <w:r w:rsidR="00BA78BB" w:rsidRPr="00BA78BB">
        <w:rPr>
          <w:szCs w:val="28"/>
        </w:rPr>
        <w:t xml:space="preserve"> районе </w:t>
      </w:r>
      <w:r w:rsidRPr="00BA78BB">
        <w:rPr>
          <w:szCs w:val="28"/>
        </w:rPr>
        <w:t>(приложение 2).</w:t>
      </w:r>
    </w:p>
    <w:p w:rsidR="00FB1460" w:rsidRDefault="00FC3FFD" w:rsidP="00DA435D">
      <w:pPr>
        <w:ind w:left="35" w:firstLine="674"/>
        <w:rPr>
          <w:szCs w:val="28"/>
        </w:rPr>
      </w:pPr>
      <w:r w:rsidRPr="00BA78BB">
        <w:rPr>
          <w:szCs w:val="28"/>
        </w:rPr>
        <w:t>3</w:t>
      </w:r>
      <w:r w:rsidR="00FB1460" w:rsidRPr="00BA78BB">
        <w:rPr>
          <w:szCs w:val="28"/>
        </w:rPr>
        <w:t xml:space="preserve">. Утвердить проект </w:t>
      </w:r>
      <w:r w:rsidR="00BA78BB" w:rsidRPr="00BA78BB">
        <w:rPr>
          <w:szCs w:val="28"/>
        </w:rPr>
        <w:t>межевания территории квартала 100.01.02.04 в гран</w:t>
      </w:r>
      <w:r w:rsidR="00BA78BB" w:rsidRPr="00BA78BB">
        <w:rPr>
          <w:szCs w:val="28"/>
        </w:rPr>
        <w:t>и</w:t>
      </w:r>
      <w:r w:rsidR="00BA78BB" w:rsidRPr="00BA78BB">
        <w:rPr>
          <w:szCs w:val="28"/>
        </w:rPr>
        <w:t>цах проекта планировки территории, ограниченной перспективной городской м</w:t>
      </w:r>
      <w:r w:rsidR="00BA78BB" w:rsidRPr="00BA78BB">
        <w:rPr>
          <w:szCs w:val="28"/>
        </w:rPr>
        <w:t>а</w:t>
      </w:r>
      <w:r w:rsidR="00BA78BB" w:rsidRPr="00BA78BB">
        <w:rPr>
          <w:szCs w:val="28"/>
        </w:rPr>
        <w:t xml:space="preserve">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="00BA78BB" w:rsidRPr="00BA78BB">
        <w:rPr>
          <w:szCs w:val="28"/>
        </w:rPr>
        <w:t>Заельцовском</w:t>
      </w:r>
      <w:proofErr w:type="spellEnd"/>
      <w:r w:rsidR="00BA78BB" w:rsidRPr="00BA78BB">
        <w:rPr>
          <w:szCs w:val="28"/>
        </w:rPr>
        <w:t xml:space="preserve"> районе </w:t>
      </w:r>
      <w:r w:rsidR="00FB1460" w:rsidRPr="00BA78BB">
        <w:rPr>
          <w:szCs w:val="28"/>
        </w:rPr>
        <w:t xml:space="preserve">(приложение </w:t>
      </w:r>
      <w:r w:rsidRPr="00BA78BB">
        <w:rPr>
          <w:szCs w:val="28"/>
        </w:rPr>
        <w:t>3</w:t>
      </w:r>
      <w:r w:rsidR="00FB1460" w:rsidRPr="00BA78BB">
        <w:rPr>
          <w:szCs w:val="28"/>
        </w:rPr>
        <w:t>).</w:t>
      </w:r>
    </w:p>
    <w:p w:rsidR="00E50C9E" w:rsidRPr="00E50C9E" w:rsidRDefault="00E50C9E" w:rsidP="00DA435D">
      <w:pPr>
        <w:ind w:left="35" w:firstLine="674"/>
        <w:rPr>
          <w:szCs w:val="28"/>
        </w:rPr>
      </w:pPr>
      <w:r w:rsidRPr="00E50C9E">
        <w:rPr>
          <w:szCs w:val="28"/>
        </w:rPr>
        <w:t>4. Утвердить проект межевания территории квартала 100.02.01.02 в гран</w:t>
      </w:r>
      <w:r w:rsidRPr="00E50C9E">
        <w:rPr>
          <w:szCs w:val="28"/>
        </w:rPr>
        <w:t>и</w:t>
      </w:r>
      <w:r w:rsidRPr="00E50C9E">
        <w:rPr>
          <w:szCs w:val="28"/>
        </w:rPr>
        <w:t>цах проекта планировки территории, ограниченной перспективной городской м</w:t>
      </w:r>
      <w:r w:rsidRPr="00E50C9E">
        <w:rPr>
          <w:szCs w:val="28"/>
        </w:rPr>
        <w:t>а</w:t>
      </w:r>
      <w:r w:rsidRPr="00E50C9E">
        <w:rPr>
          <w:szCs w:val="28"/>
        </w:rPr>
        <w:t xml:space="preserve">гистралью в направлении перспективного моста через реку Обь, перспективным </w:t>
      </w:r>
      <w:r w:rsidRPr="00E50C9E">
        <w:rPr>
          <w:szCs w:val="28"/>
        </w:rPr>
        <w:lastRenderedPageBreak/>
        <w:t xml:space="preserve">направлением ул. Бардина, перспективным направлением Красного проспекта, в </w:t>
      </w:r>
      <w:proofErr w:type="spellStart"/>
      <w:r w:rsidRPr="00E50C9E">
        <w:rPr>
          <w:szCs w:val="28"/>
        </w:rPr>
        <w:t>Заельцовском</w:t>
      </w:r>
      <w:proofErr w:type="spellEnd"/>
      <w:r w:rsidRPr="00E50C9E">
        <w:rPr>
          <w:szCs w:val="28"/>
        </w:rPr>
        <w:t xml:space="preserve"> районе (приложение 4).</w:t>
      </w:r>
    </w:p>
    <w:p w:rsidR="00204152" w:rsidRDefault="00E50C9E" w:rsidP="00DA435D">
      <w:pPr>
        <w:rPr>
          <w:szCs w:val="28"/>
        </w:rPr>
      </w:pPr>
      <w:r>
        <w:rPr>
          <w:szCs w:val="28"/>
        </w:rPr>
        <w:t>5</w:t>
      </w:r>
      <w:r w:rsidR="0062581B" w:rsidRPr="006A7DF5">
        <w:rPr>
          <w:szCs w:val="28"/>
        </w:rPr>
        <w:t>. </w:t>
      </w:r>
      <w:r w:rsidR="00512175" w:rsidRPr="006A7DF5">
        <w:rPr>
          <w:szCs w:val="28"/>
        </w:rPr>
        <w:t>Признать утратившим</w:t>
      </w:r>
      <w:r w:rsidR="00204152">
        <w:rPr>
          <w:szCs w:val="28"/>
        </w:rPr>
        <w:t>и</w:t>
      </w:r>
      <w:r w:rsidR="00512175" w:rsidRPr="006A7DF5">
        <w:rPr>
          <w:szCs w:val="28"/>
        </w:rPr>
        <w:t xml:space="preserve"> силу постановлени</w:t>
      </w:r>
      <w:r w:rsidR="00204152">
        <w:rPr>
          <w:szCs w:val="28"/>
        </w:rPr>
        <w:t>я</w:t>
      </w:r>
      <w:r w:rsidR="00512175" w:rsidRPr="006A7DF5">
        <w:rPr>
          <w:szCs w:val="28"/>
        </w:rPr>
        <w:t xml:space="preserve"> мэрии города Новосибирска</w:t>
      </w:r>
      <w:r w:rsidR="00204152">
        <w:rPr>
          <w:szCs w:val="28"/>
        </w:rPr>
        <w:t>:</w:t>
      </w:r>
    </w:p>
    <w:p w:rsidR="0062581B" w:rsidRDefault="006A7DF5" w:rsidP="00DA435D">
      <w:pPr>
        <w:rPr>
          <w:szCs w:val="28"/>
        </w:rPr>
      </w:pPr>
      <w:r w:rsidRPr="006A7DF5">
        <w:rPr>
          <w:szCs w:val="28"/>
        </w:rPr>
        <w:t>от </w:t>
      </w:r>
      <w:r w:rsidRPr="006A7DF5">
        <w:rPr>
          <w:bCs/>
          <w:szCs w:val="28"/>
        </w:rPr>
        <w:t>18.04.2016</w:t>
      </w:r>
      <w:r w:rsidRPr="006A7DF5">
        <w:rPr>
          <w:szCs w:val="28"/>
        </w:rPr>
        <w:t xml:space="preserve">  </w:t>
      </w:r>
      <w:r w:rsidRPr="006A7DF5">
        <w:rPr>
          <w:bCs/>
          <w:szCs w:val="28"/>
        </w:rPr>
        <w:t>№</w:t>
      </w:r>
      <w:r w:rsidR="00761C2E">
        <w:rPr>
          <w:bCs/>
          <w:szCs w:val="28"/>
        </w:rPr>
        <w:t xml:space="preserve"> </w:t>
      </w:r>
      <w:r w:rsidRPr="006A7DF5">
        <w:rPr>
          <w:bCs/>
          <w:szCs w:val="28"/>
        </w:rPr>
        <w:t>1531</w:t>
      </w:r>
      <w:r>
        <w:rPr>
          <w:b/>
          <w:bCs/>
          <w:szCs w:val="28"/>
        </w:rPr>
        <w:t xml:space="preserve"> «</w:t>
      </w:r>
      <w:r w:rsidRPr="006A7DF5">
        <w:rPr>
          <w:szCs w:val="28"/>
        </w:rPr>
        <w:t xml:space="preserve">Об утверждении проекта планировки территории, ограниченной перспективной </w:t>
      </w:r>
      <w:proofErr w:type="spellStart"/>
      <w:r w:rsidRPr="006A7DF5">
        <w:rPr>
          <w:szCs w:val="28"/>
        </w:rPr>
        <w:t>Ельцовской</w:t>
      </w:r>
      <w:proofErr w:type="spellEnd"/>
      <w:r w:rsidRPr="006A7DF5">
        <w:rPr>
          <w:szCs w:val="28"/>
        </w:rPr>
        <w:t xml:space="preserve"> магистралью, перспективной городской магистралью непрерывного движения по ул.</w:t>
      </w:r>
      <w:r w:rsidRPr="006A7DF5">
        <w:rPr>
          <w:rFonts w:ascii="MS Mincho" w:eastAsia="MS Mincho" w:hAnsi="MS Mincho" w:cs="MS Mincho"/>
          <w:szCs w:val="28"/>
        </w:rPr>
        <w:t xml:space="preserve"> </w:t>
      </w:r>
      <w:r w:rsidRPr="006A7DF5">
        <w:rPr>
          <w:szCs w:val="28"/>
        </w:rPr>
        <w:t>Бардина, перспективным продолж</w:t>
      </w:r>
      <w:r w:rsidRPr="006A7DF5">
        <w:rPr>
          <w:szCs w:val="28"/>
        </w:rPr>
        <w:t>е</w:t>
      </w:r>
      <w:r w:rsidRPr="006A7DF5">
        <w:rPr>
          <w:szCs w:val="28"/>
        </w:rPr>
        <w:t>нием Красного проспекта, в</w:t>
      </w:r>
      <w:r w:rsidRPr="006A7DF5">
        <w:rPr>
          <w:rFonts w:ascii="MS Mincho" w:eastAsia="MS Mincho" w:hAnsi="MS Mincho" w:cs="MS Mincho"/>
          <w:szCs w:val="28"/>
        </w:rPr>
        <w:t xml:space="preserve"> </w:t>
      </w:r>
      <w:proofErr w:type="spellStart"/>
      <w:r w:rsidRPr="006A7DF5">
        <w:rPr>
          <w:szCs w:val="28"/>
        </w:rPr>
        <w:t>Заельцовском</w:t>
      </w:r>
      <w:proofErr w:type="spellEnd"/>
      <w:r w:rsidRPr="006A7DF5">
        <w:rPr>
          <w:szCs w:val="28"/>
        </w:rPr>
        <w:t xml:space="preserve"> районе</w:t>
      </w:r>
      <w:r>
        <w:rPr>
          <w:szCs w:val="28"/>
        </w:rPr>
        <w:t>»</w:t>
      </w:r>
      <w:r w:rsidR="00204152">
        <w:rPr>
          <w:szCs w:val="28"/>
        </w:rPr>
        <w:t>;</w:t>
      </w:r>
    </w:p>
    <w:p w:rsidR="00761C2E" w:rsidRPr="000255F3" w:rsidRDefault="00761C2E" w:rsidP="00DA435D">
      <w:pPr>
        <w:ind w:left="35" w:firstLine="674"/>
        <w:rPr>
          <w:szCs w:val="28"/>
        </w:rPr>
      </w:pPr>
      <w:r w:rsidRPr="006A7DF5">
        <w:rPr>
          <w:szCs w:val="28"/>
        </w:rPr>
        <w:t>от </w:t>
      </w:r>
      <w:r w:rsidRPr="00761C2E">
        <w:rPr>
          <w:bCs/>
          <w:szCs w:val="28"/>
        </w:rPr>
        <w:t>05.07.2017</w:t>
      </w:r>
      <w:r>
        <w:rPr>
          <w:bCs/>
          <w:szCs w:val="28"/>
        </w:rPr>
        <w:t xml:space="preserve"> </w:t>
      </w:r>
      <w:r w:rsidRPr="006A7DF5">
        <w:rPr>
          <w:bCs/>
          <w:szCs w:val="28"/>
        </w:rPr>
        <w:t>№</w:t>
      </w:r>
      <w:r>
        <w:rPr>
          <w:bCs/>
          <w:szCs w:val="28"/>
        </w:rPr>
        <w:t xml:space="preserve"> 3125 «</w:t>
      </w:r>
      <w:r w:rsidRPr="00761C2E">
        <w:rPr>
          <w:bCs/>
          <w:szCs w:val="28"/>
        </w:rPr>
        <w:t>О проекте межевания территории квартала</w:t>
      </w:r>
      <w:r>
        <w:rPr>
          <w:rFonts w:ascii="MS Mincho" w:eastAsia="MS Mincho" w:hAnsi="MS Mincho" w:cs="MS Mincho"/>
          <w:bCs/>
          <w:szCs w:val="28"/>
        </w:rPr>
        <w:t xml:space="preserve"> </w:t>
      </w:r>
      <w:r w:rsidRPr="00761C2E">
        <w:rPr>
          <w:bCs/>
          <w:szCs w:val="28"/>
        </w:rPr>
        <w:t>010.01.02.04 в границах проекта планировки территории, ограниченной перспе</w:t>
      </w:r>
      <w:r w:rsidRPr="00761C2E">
        <w:rPr>
          <w:bCs/>
          <w:szCs w:val="28"/>
        </w:rPr>
        <w:t>к</w:t>
      </w:r>
      <w:r w:rsidRPr="00761C2E">
        <w:rPr>
          <w:bCs/>
          <w:szCs w:val="28"/>
        </w:rPr>
        <w:t xml:space="preserve">тивной </w:t>
      </w:r>
      <w:proofErr w:type="spellStart"/>
      <w:r w:rsidRPr="00761C2E">
        <w:rPr>
          <w:bCs/>
          <w:szCs w:val="28"/>
        </w:rPr>
        <w:t>Ельцовской</w:t>
      </w:r>
      <w:proofErr w:type="spellEnd"/>
      <w:r w:rsidRPr="00761C2E">
        <w:rPr>
          <w:bCs/>
          <w:szCs w:val="28"/>
        </w:rPr>
        <w:t xml:space="preserve"> магистралью, перспективной городской магистралью непр</w:t>
      </w:r>
      <w:r w:rsidRPr="00761C2E">
        <w:rPr>
          <w:bCs/>
          <w:szCs w:val="28"/>
        </w:rPr>
        <w:t>е</w:t>
      </w:r>
      <w:r w:rsidRPr="00761C2E">
        <w:rPr>
          <w:bCs/>
          <w:szCs w:val="28"/>
        </w:rPr>
        <w:t>рывного движения по ул. Бардина, перспективным продолжением Красного пр</w:t>
      </w:r>
      <w:r w:rsidRPr="00761C2E">
        <w:rPr>
          <w:bCs/>
          <w:szCs w:val="28"/>
        </w:rPr>
        <w:t>о</w:t>
      </w:r>
      <w:r w:rsidRPr="00761C2E">
        <w:rPr>
          <w:bCs/>
          <w:szCs w:val="28"/>
        </w:rPr>
        <w:t xml:space="preserve">спекта, в </w:t>
      </w:r>
      <w:proofErr w:type="spellStart"/>
      <w:r w:rsidRPr="00761C2E">
        <w:rPr>
          <w:bCs/>
          <w:szCs w:val="28"/>
        </w:rPr>
        <w:t>Заельцовском</w:t>
      </w:r>
      <w:proofErr w:type="spellEnd"/>
      <w:r w:rsidRPr="00761C2E">
        <w:rPr>
          <w:bCs/>
          <w:szCs w:val="28"/>
        </w:rPr>
        <w:t xml:space="preserve"> районе</w:t>
      </w:r>
      <w:r>
        <w:rPr>
          <w:bCs/>
          <w:szCs w:val="28"/>
        </w:rPr>
        <w:t>»</w:t>
      </w:r>
      <w:r w:rsidR="001958C4">
        <w:rPr>
          <w:bCs/>
          <w:szCs w:val="28"/>
        </w:rPr>
        <w:t>.</w:t>
      </w:r>
    </w:p>
    <w:p w:rsidR="00041566" w:rsidRDefault="00204152" w:rsidP="00DA435D">
      <w:pPr>
        <w:ind w:left="35" w:firstLine="674"/>
        <w:rPr>
          <w:szCs w:val="28"/>
        </w:rPr>
      </w:pPr>
      <w:r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512175" w:rsidRPr="00CE533B">
        <w:rPr>
          <w:szCs w:val="28"/>
        </w:rPr>
        <w:t>разместить постановление</w:t>
      </w:r>
      <w:proofErr w:type="gramEnd"/>
      <w:r w:rsidR="00512175" w:rsidRPr="00CE533B">
        <w:rPr>
          <w:szCs w:val="28"/>
        </w:rPr>
        <w:t xml:space="preserve">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:rsidR="00D77B3E" w:rsidRDefault="00204152" w:rsidP="00DA435D">
      <w:pPr>
        <w:ind w:left="35" w:firstLine="674"/>
        <w:rPr>
          <w:szCs w:val="28"/>
        </w:rPr>
      </w:pPr>
      <w:r>
        <w:rPr>
          <w:szCs w:val="28"/>
        </w:rPr>
        <w:t>7.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:rsidR="00D77B3E" w:rsidRPr="00CE533B" w:rsidRDefault="00204152" w:rsidP="00DA435D">
      <w:pPr>
        <w:ind w:left="35" w:firstLine="674"/>
        <w:rPr>
          <w:szCs w:val="28"/>
        </w:rPr>
      </w:pPr>
      <w:r>
        <w:rPr>
          <w:szCs w:val="28"/>
        </w:rPr>
        <w:t>8</w:t>
      </w:r>
      <w:r w:rsidR="00D77B3E" w:rsidRPr="00CE533B">
        <w:rPr>
          <w:szCs w:val="28"/>
        </w:rPr>
        <w:t>. </w:t>
      </w:r>
      <w:proofErr w:type="gramStart"/>
      <w:r w:rsidR="00D77B3E" w:rsidRPr="00CE533B">
        <w:rPr>
          <w:szCs w:val="28"/>
        </w:rPr>
        <w:t>Контроль за</w:t>
      </w:r>
      <w:proofErr w:type="gramEnd"/>
      <w:r w:rsidR="00D77B3E" w:rsidRPr="00CE533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CE533B" w:rsidTr="00304C33">
        <w:tc>
          <w:tcPr>
            <w:tcW w:w="6946" w:type="dxa"/>
            <w:gridSpan w:val="2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CE533B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E50C9E">
            <w:pPr>
              <w:ind w:firstLine="0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DA435D" w:rsidRDefault="00DA435D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304C33">
            <w:pPr>
              <w:ind w:firstLine="34"/>
              <w:rPr>
                <w:sz w:val="24"/>
                <w:szCs w:val="26"/>
              </w:rPr>
            </w:pPr>
          </w:p>
          <w:p w:rsidR="006A7DF5" w:rsidRDefault="006A7DF5" w:rsidP="006A7DF5">
            <w:pPr>
              <w:ind w:firstLine="0"/>
              <w:rPr>
                <w:sz w:val="24"/>
                <w:szCs w:val="26"/>
              </w:rPr>
            </w:pP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proofErr w:type="spellStart"/>
            <w:r w:rsidRPr="00B2581D">
              <w:rPr>
                <w:sz w:val="24"/>
                <w:szCs w:val="26"/>
              </w:rPr>
              <w:t>ГУАиГ</w:t>
            </w:r>
            <w:proofErr w:type="spellEnd"/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C53A72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568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Default="00843EC2" w:rsidP="00843EC2"/>
    <w:p w:rsidR="00DA435D" w:rsidRPr="006B1EC1" w:rsidRDefault="00DA435D" w:rsidP="00843EC2"/>
    <w:p w:rsidR="00843EC2" w:rsidRPr="000512F0" w:rsidRDefault="00843EC2" w:rsidP="00843EC2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DA435D" w:rsidRDefault="001F5ABB" w:rsidP="00873EAC">
      <w:pPr>
        <w:widowControl w:val="0"/>
        <w:ind w:right="-2" w:firstLine="0"/>
        <w:jc w:val="center"/>
        <w:rPr>
          <w:szCs w:val="28"/>
        </w:rPr>
      </w:pPr>
      <w:r w:rsidRPr="001F5ABB">
        <w:rPr>
          <w:szCs w:val="28"/>
        </w:rPr>
        <w:t xml:space="preserve">планировки территории, ограниченной перспективной городской магистралью </w:t>
      </w:r>
    </w:p>
    <w:p w:rsidR="00DA435D" w:rsidRDefault="001F5ABB" w:rsidP="00873EAC">
      <w:pPr>
        <w:widowControl w:val="0"/>
        <w:ind w:right="-2" w:firstLine="0"/>
        <w:jc w:val="center"/>
        <w:rPr>
          <w:szCs w:val="28"/>
        </w:rPr>
      </w:pPr>
      <w:r w:rsidRPr="001F5ABB">
        <w:rPr>
          <w:szCs w:val="28"/>
        </w:rPr>
        <w:t xml:space="preserve">в направлении перспективного моста через реку Обь, </w:t>
      </w:r>
      <w:proofErr w:type="gramStart"/>
      <w:r w:rsidRPr="001F5ABB">
        <w:rPr>
          <w:szCs w:val="28"/>
        </w:rPr>
        <w:t>перспективным</w:t>
      </w:r>
      <w:proofErr w:type="gramEnd"/>
      <w:r w:rsidRPr="001F5ABB">
        <w:rPr>
          <w:szCs w:val="28"/>
        </w:rPr>
        <w:t xml:space="preserve"> </w:t>
      </w:r>
    </w:p>
    <w:p w:rsidR="00DA435D" w:rsidRDefault="001F5ABB" w:rsidP="00873EAC">
      <w:pPr>
        <w:widowControl w:val="0"/>
        <w:ind w:right="-2" w:firstLine="0"/>
        <w:jc w:val="center"/>
        <w:rPr>
          <w:szCs w:val="28"/>
        </w:rPr>
      </w:pPr>
      <w:r w:rsidRPr="001F5ABB">
        <w:rPr>
          <w:szCs w:val="28"/>
        </w:rPr>
        <w:t xml:space="preserve">направлением ул. Бардина, перспективным направлением </w:t>
      </w:r>
    </w:p>
    <w:p w:rsidR="004D6CB8" w:rsidRDefault="001F5ABB" w:rsidP="00873EAC">
      <w:pPr>
        <w:widowControl w:val="0"/>
        <w:ind w:right="-2" w:firstLine="0"/>
        <w:jc w:val="center"/>
        <w:rPr>
          <w:szCs w:val="28"/>
        </w:rPr>
      </w:pPr>
      <w:r w:rsidRPr="001F5ABB">
        <w:rPr>
          <w:szCs w:val="28"/>
        </w:rPr>
        <w:t xml:space="preserve">Красного проспекта, в </w:t>
      </w:r>
      <w:proofErr w:type="spellStart"/>
      <w:r w:rsidRPr="001F5ABB">
        <w:rPr>
          <w:szCs w:val="28"/>
        </w:rPr>
        <w:t>Заельцовском</w:t>
      </w:r>
      <w:proofErr w:type="spellEnd"/>
      <w:r w:rsidRPr="001F5ABB">
        <w:rPr>
          <w:szCs w:val="28"/>
        </w:rPr>
        <w:t xml:space="preserve"> районе</w:t>
      </w:r>
    </w:p>
    <w:p w:rsidR="0001084C" w:rsidRPr="000512F0" w:rsidRDefault="0001084C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01084C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:rsidR="00843EC2" w:rsidRPr="0001084C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DA435D" w:rsidRPr="0075601C" w:rsidRDefault="00DA435D" w:rsidP="00DA435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E64B82" w:rsidRDefault="00E64B82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E64B82" w:rsidRDefault="00E64B82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65758E" w:rsidRPr="003C6F35" w:rsidRDefault="0065758E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6"/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75031D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C7820">
          <w:pgSz w:w="16839" w:h="23814" w:code="8"/>
          <w:pgMar w:top="1276" w:right="282" w:bottom="567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4090" cy="13951585"/>
            <wp:effectExtent l="19050" t="0" r="3810" b="0"/>
            <wp:docPr id="1" name="Рисунок 0" descr="Приложение_1(22.08.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(22.08.17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090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75031D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BC7820">
          <w:pgSz w:w="16839" w:h="23814" w:code="8"/>
          <w:pgMar w:top="1276" w:right="567" w:bottom="426" w:left="56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26955" cy="14041120"/>
            <wp:effectExtent l="19050" t="0" r="0" b="0"/>
            <wp:docPr id="2" name="Рисунок 1" descr="Приложение_2(22.08.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(22.08.17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6955" cy="140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58E" w:rsidRPr="00DA435D" w:rsidRDefault="00AA2776" w:rsidP="00DA435D">
      <w:pPr>
        <w:widowControl w:val="0"/>
        <w:tabs>
          <w:tab w:val="left" w:pos="6379"/>
        </w:tabs>
        <w:ind w:left="6379" w:right="34" w:firstLine="0"/>
        <w:rPr>
          <w:sz w:val="24"/>
          <w:szCs w:val="26"/>
        </w:rPr>
      </w:pPr>
      <w:r>
        <w:rPr>
          <w:noProof/>
          <w:sz w:val="24"/>
          <w:szCs w:val="26"/>
        </w:rPr>
        <w:lastRenderedPageBreak/>
        <w:pict>
          <v:rect id="Rectangle 9" o:spid="_x0000_s1026" style="position:absolute;left:0;text-align:left;margin-left:359.45pt;margin-top:-537.7pt;width:27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SQeQIAAPoEAAAOAAAAZHJzL2Uyb0RvYy54bWysVF9v0zAQf0fiO1h+7/Jn7tZETaetowhp&#10;wMTgA7i201g4trHdpgPx3Tk77eiAB4TIg3PnO59/d/c7z6/2vUI74bw0usHFWY6R0MxwqTcN/vRx&#10;NZlh5APVnCqjRYMfhcdXi5cv5oOtRWk6o7hwCIJoXw+2wV0Its4yzzrRU39mrNBgbI3raQDVbTLu&#10;6ADRe5WVeX6RDcZx6wwT3sPu7WjEixS/bQUL79vWi4BUgwFbSKtL6zqu2WJO642jtpPsAIP+A4qe&#10;Sg2XPoW6pYGirZO/heolc8abNpwx02embSUTKQfIpsh/yeaho1akXKA43j6Vyf+/sOzd7t4hyRtM&#10;MNK0hxZ9gKJRvVECVbE8g/U1eD3YexcT9PbOsM8eabPswEtcO2eGTlAOoIronz07EBUPR9F6eGs4&#10;RKfbYFKl9q3rY0CoAdqnhjw+NUTsA2KweU7KKoe2MTCd52QGcryB1sfD1vnwWpgeRaHBDqCn4HR3&#10;58PoenRJ4I2SfCWVSorbrJfKoR0FbqzSd4juT92Ujs7axGNjxHEHMMId0RbRpl5/q4qS5DdlNVld&#10;zC4nZEWmk+oyn03yorqpLnJSkdvV9wiwIHUnORf6Tmpx5F1B/q6vhwkYGZOYh4YGV9NymnJ/ht6f&#10;Jpmn709J9jLAGCrZNxiKDF90onXs6yvNkxyoVKOcPYefGgI1OP5TVRILYuNHAq0NfwQSOANNgn7C&#10;gwFCZ9xXjAYYvgb7L1vqBEbqjQYiVQUhcVqTQqaXJSju1LI+tVDNIFSDA0ajuAzjhG+tk5sObipS&#10;YbS5BvK1MhEjEnNEdaAsDFjK4PAYxAk+1Z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t3kkHkCAAD6&#10;BAAADgAAAAAAAAAAAAAAAAAuAgAAZHJzL2Uyb0RvYy54bWxQSwECLQAUAAYACAAAACEArDuZj+IA&#10;AAAPAQAADwAAAAAAAAAAAAAAAADTBAAAZHJzL2Rvd25yZXYueG1sUEsFBgAAAAAEAAQA8wAAAOIF&#10;AAAAAA==&#10;" stroked="f"/>
        </w:pict>
      </w:r>
      <w:r w:rsidR="0065758E" w:rsidRPr="00DA435D">
        <w:rPr>
          <w:sz w:val="24"/>
          <w:szCs w:val="26"/>
        </w:rPr>
        <w:t>Приложение 3</w:t>
      </w:r>
    </w:p>
    <w:p w:rsidR="004D1F3B" w:rsidRPr="00DA435D" w:rsidRDefault="0065758E" w:rsidP="00DA435D">
      <w:pPr>
        <w:tabs>
          <w:tab w:val="left" w:pos="6379"/>
        </w:tabs>
        <w:ind w:left="6379" w:firstLine="0"/>
        <w:rPr>
          <w:sz w:val="24"/>
        </w:rPr>
      </w:pPr>
      <w:r w:rsidRPr="00DA435D">
        <w:rPr>
          <w:sz w:val="24"/>
          <w:szCs w:val="26"/>
        </w:rPr>
        <w:t>к проекту планировки террит</w:t>
      </w:r>
      <w:r w:rsidRPr="00DA435D">
        <w:rPr>
          <w:sz w:val="24"/>
          <w:szCs w:val="26"/>
        </w:rPr>
        <w:t>о</w:t>
      </w:r>
      <w:r w:rsidRPr="00DA435D">
        <w:rPr>
          <w:sz w:val="24"/>
          <w:szCs w:val="26"/>
        </w:rPr>
        <w:t>рии, ограниченной перспективной городской магистралью в напра</w:t>
      </w:r>
      <w:r w:rsidRPr="00DA435D">
        <w:rPr>
          <w:sz w:val="24"/>
          <w:szCs w:val="26"/>
        </w:rPr>
        <w:t>в</w:t>
      </w:r>
      <w:r w:rsidRPr="00DA435D">
        <w:rPr>
          <w:sz w:val="24"/>
          <w:szCs w:val="26"/>
        </w:rPr>
        <w:t>лении перспективного моста ч</w:t>
      </w:r>
      <w:r w:rsidRPr="00DA435D">
        <w:rPr>
          <w:sz w:val="24"/>
          <w:szCs w:val="26"/>
        </w:rPr>
        <w:t>е</w:t>
      </w:r>
      <w:r w:rsidRPr="00DA435D">
        <w:rPr>
          <w:sz w:val="24"/>
          <w:szCs w:val="26"/>
        </w:rPr>
        <w:t>рез реку Обь, перспективным н</w:t>
      </w:r>
      <w:r w:rsidRPr="00DA435D">
        <w:rPr>
          <w:sz w:val="24"/>
          <w:szCs w:val="26"/>
        </w:rPr>
        <w:t>а</w:t>
      </w:r>
      <w:r w:rsidRPr="00DA435D">
        <w:rPr>
          <w:sz w:val="24"/>
          <w:szCs w:val="26"/>
        </w:rPr>
        <w:t>правлением ул.</w:t>
      </w:r>
      <w:r w:rsidR="00DA435D">
        <w:rPr>
          <w:sz w:val="24"/>
          <w:szCs w:val="26"/>
        </w:rPr>
        <w:t xml:space="preserve"> </w:t>
      </w:r>
      <w:r w:rsidRPr="00DA435D">
        <w:rPr>
          <w:sz w:val="24"/>
          <w:szCs w:val="26"/>
        </w:rPr>
        <w:t xml:space="preserve">Бардина, перспективным направлением Красного проспекта, в </w:t>
      </w:r>
      <w:proofErr w:type="spellStart"/>
      <w:r w:rsidRPr="00DA435D">
        <w:rPr>
          <w:sz w:val="24"/>
          <w:szCs w:val="26"/>
        </w:rPr>
        <w:t>Заельцо</w:t>
      </w:r>
      <w:r w:rsidRPr="00DA435D">
        <w:rPr>
          <w:sz w:val="24"/>
          <w:szCs w:val="26"/>
        </w:rPr>
        <w:t>в</w:t>
      </w:r>
      <w:r w:rsidRPr="00DA435D">
        <w:rPr>
          <w:sz w:val="24"/>
          <w:szCs w:val="26"/>
        </w:rPr>
        <w:t>ском</w:t>
      </w:r>
      <w:proofErr w:type="spellEnd"/>
      <w:r w:rsidRPr="00DA435D">
        <w:rPr>
          <w:sz w:val="24"/>
          <w:szCs w:val="26"/>
        </w:rPr>
        <w:t xml:space="preserve"> районе</w:t>
      </w:r>
    </w:p>
    <w:p w:rsidR="004D1F3B" w:rsidRPr="00D103F8" w:rsidRDefault="004D1F3B" w:rsidP="004D1F3B"/>
    <w:p w:rsidR="00DA435D" w:rsidRPr="00D103F8" w:rsidRDefault="00DA435D" w:rsidP="004D1F3B"/>
    <w:p w:rsidR="004D1F3B" w:rsidRPr="004D1F3B" w:rsidRDefault="004D1F3B" w:rsidP="004D1F3B">
      <w:pPr>
        <w:ind w:firstLine="0"/>
        <w:jc w:val="center"/>
        <w:outlineLvl w:val="0"/>
        <w:rPr>
          <w:b/>
          <w:szCs w:val="28"/>
        </w:rPr>
      </w:pPr>
      <w:r w:rsidRPr="004D1F3B">
        <w:rPr>
          <w:b/>
          <w:szCs w:val="28"/>
        </w:rPr>
        <w:t>ПОЛОЖЕНИЯ</w:t>
      </w:r>
    </w:p>
    <w:p w:rsidR="004D1F3B" w:rsidRPr="004D1F3B" w:rsidRDefault="004D1F3B" w:rsidP="004D1F3B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4D1F3B" w:rsidRPr="004D1F3B" w:rsidRDefault="004D1F3B" w:rsidP="004D1F3B">
      <w:pPr>
        <w:suppressAutoHyphens/>
        <w:ind w:firstLine="0"/>
        <w:jc w:val="center"/>
        <w:rPr>
          <w:b/>
          <w:szCs w:val="28"/>
        </w:rPr>
      </w:pPr>
      <w:proofErr w:type="gramStart"/>
      <w:r w:rsidRPr="004D1F3B">
        <w:rPr>
          <w:b/>
          <w:szCs w:val="28"/>
        </w:rPr>
        <w:t>параметрах</w:t>
      </w:r>
      <w:proofErr w:type="gramEnd"/>
      <w:r w:rsidRPr="004D1F3B">
        <w:rPr>
          <w:b/>
          <w:szCs w:val="28"/>
        </w:rPr>
        <w:t xml:space="preserve"> застройки территории и характеристиках </w:t>
      </w:r>
    </w:p>
    <w:p w:rsidR="004D1F3B" w:rsidRPr="004D1F3B" w:rsidRDefault="004D1F3B" w:rsidP="004D1F3B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развития систем социального, транспортного </w:t>
      </w:r>
    </w:p>
    <w:p w:rsidR="004D1F3B" w:rsidRPr="004D1F3B" w:rsidRDefault="004D1F3B" w:rsidP="004D1F3B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обслуживания и инженерно-технического</w:t>
      </w:r>
    </w:p>
    <w:p w:rsidR="004D1F3B" w:rsidRPr="004D1F3B" w:rsidRDefault="004D1F3B" w:rsidP="004D1F3B">
      <w:pPr>
        <w:suppressAutoHyphens/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обеспечения, </w:t>
      </w:r>
      <w:proofErr w:type="gramStart"/>
      <w:r w:rsidRPr="004D1F3B">
        <w:rPr>
          <w:b/>
          <w:szCs w:val="28"/>
        </w:rPr>
        <w:t>необходимых</w:t>
      </w:r>
      <w:proofErr w:type="gramEnd"/>
      <w:r w:rsidRPr="004D1F3B">
        <w:rPr>
          <w:b/>
          <w:szCs w:val="28"/>
        </w:rPr>
        <w:t xml:space="preserve"> </w:t>
      </w:r>
    </w:p>
    <w:p w:rsidR="004D1F3B" w:rsidRPr="004D1F3B" w:rsidRDefault="004D1F3B" w:rsidP="004D1F3B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для развития территории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bookmarkStart w:id="1" w:name="OLE_LINK1"/>
      <w:bookmarkStart w:id="2" w:name="OLE_LINK2"/>
      <w:r w:rsidRPr="005B6578">
        <w:rPr>
          <w:b/>
          <w:szCs w:val="28"/>
        </w:rPr>
        <w:t xml:space="preserve">1. Характеристика современного использования 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4D1F3B" w:rsidRPr="005B6578" w:rsidRDefault="004D1F3B" w:rsidP="004D1F3B">
      <w:pPr>
        <w:jc w:val="center"/>
        <w:rPr>
          <w:szCs w:val="28"/>
        </w:rPr>
      </w:pPr>
    </w:p>
    <w:p w:rsidR="004D1F3B" w:rsidRPr="004D1F3B" w:rsidRDefault="004D1F3B" w:rsidP="004D1F3B">
      <w:pPr>
        <w:spacing w:line="240" w:lineRule="atLeast"/>
      </w:pPr>
      <w:proofErr w:type="gramStart"/>
      <w:r w:rsidRPr="00B22310">
        <w:t>Проект</w:t>
      </w:r>
      <w:r w:rsidRPr="00B22310">
        <w:rPr>
          <w:szCs w:val="28"/>
        </w:rPr>
        <w:t xml:space="preserve"> планировки территории, </w:t>
      </w:r>
      <w:r w:rsidR="00B13ACB" w:rsidRPr="001F5ABB">
        <w:rPr>
          <w:szCs w:val="28"/>
        </w:rPr>
        <w:t>ограниченной перспективной городской магистралью в направлении перспективного моста через реку Обь, перспекти</w:t>
      </w:r>
      <w:r w:rsidR="00B13ACB" w:rsidRPr="001F5ABB">
        <w:rPr>
          <w:szCs w:val="28"/>
        </w:rPr>
        <w:t>в</w:t>
      </w:r>
      <w:r w:rsidR="00B13ACB" w:rsidRPr="001F5ABB">
        <w:rPr>
          <w:szCs w:val="28"/>
        </w:rPr>
        <w:t>ным направлением ул. Бардина, перспективным направлением Красного проспе</w:t>
      </w:r>
      <w:r w:rsidR="00B13ACB" w:rsidRPr="001F5ABB">
        <w:rPr>
          <w:szCs w:val="28"/>
        </w:rPr>
        <w:t>к</w:t>
      </w:r>
      <w:r w:rsidR="00B13ACB" w:rsidRPr="001F5ABB">
        <w:rPr>
          <w:szCs w:val="28"/>
        </w:rPr>
        <w:t xml:space="preserve">та, в </w:t>
      </w:r>
      <w:proofErr w:type="spellStart"/>
      <w:r w:rsidR="00B13ACB" w:rsidRPr="001F5ABB">
        <w:rPr>
          <w:szCs w:val="28"/>
        </w:rPr>
        <w:t>Заельцовском</w:t>
      </w:r>
      <w:proofErr w:type="spellEnd"/>
      <w:r w:rsidR="00B13ACB" w:rsidRPr="001F5ABB">
        <w:rPr>
          <w:szCs w:val="28"/>
        </w:rPr>
        <w:t xml:space="preserve"> районе</w:t>
      </w:r>
      <w:r w:rsidR="00B13ACB" w:rsidRPr="00B22310">
        <w:t xml:space="preserve"> </w:t>
      </w:r>
      <w:r w:rsidRPr="00B22310">
        <w:t>(далее – проект планировки) разработан</w:t>
      </w:r>
      <w:r w:rsidRPr="004D1F3B">
        <w:t xml:space="preserve"> в отношении территории</w:t>
      </w:r>
      <w:r w:rsidR="00DA435D">
        <w:t>,</w:t>
      </w:r>
      <w:r w:rsidR="00335A79">
        <w:t xml:space="preserve"> </w:t>
      </w:r>
      <w:r w:rsidR="00B13ACB" w:rsidRPr="001F5ABB">
        <w:rPr>
          <w:szCs w:val="28"/>
        </w:rPr>
        <w:t xml:space="preserve">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="00B13ACB" w:rsidRPr="001F5ABB">
        <w:rPr>
          <w:szCs w:val="28"/>
        </w:rPr>
        <w:t>Заельцовском</w:t>
      </w:r>
      <w:proofErr w:type="spellEnd"/>
      <w:r w:rsidR="00B13ACB" w:rsidRPr="001F5ABB">
        <w:rPr>
          <w:szCs w:val="28"/>
        </w:rPr>
        <w:t xml:space="preserve"> районе</w:t>
      </w:r>
      <w:r w:rsidR="00B13ACB" w:rsidRPr="004D1F3B">
        <w:t xml:space="preserve"> </w:t>
      </w:r>
      <w:r w:rsidRPr="004D1F3B">
        <w:t>(д</w:t>
      </w:r>
      <w:r w:rsidRPr="004D1F3B">
        <w:t>а</w:t>
      </w:r>
      <w:r w:rsidRPr="004D1F3B">
        <w:t>лее</w:t>
      </w:r>
      <w:r w:rsidR="00DA435D">
        <w:t> </w:t>
      </w:r>
      <w:r w:rsidRPr="004D1F3B">
        <w:t>–</w:t>
      </w:r>
      <w:r w:rsidR="00DA435D">
        <w:t> </w:t>
      </w:r>
      <w:r w:rsidRPr="004D1F3B">
        <w:t>планируемая территория).</w:t>
      </w:r>
      <w:proofErr w:type="gramEnd"/>
    </w:p>
    <w:p w:rsidR="004D1F3B" w:rsidRPr="004D1F3B" w:rsidRDefault="004D1F3B" w:rsidP="004D1F3B">
      <w:pPr>
        <w:spacing w:line="240" w:lineRule="atLeast"/>
      </w:pPr>
      <w:r w:rsidRPr="004D1F3B">
        <w:t>Площадь планируемой территории составляет 246,7 га.</w:t>
      </w:r>
      <w:r w:rsidRPr="004D1F3B">
        <w:rPr>
          <w:color w:val="FF0000"/>
        </w:rPr>
        <w:t xml:space="preserve"> </w:t>
      </w:r>
    </w:p>
    <w:p w:rsidR="004D1F3B" w:rsidRPr="004D1F3B" w:rsidRDefault="004D1F3B" w:rsidP="004D1F3B">
      <w:r w:rsidRPr="004D1F3B">
        <w:t>На планируемой территории располагаются малоэтажная жилая застройка (2 − 3-этажные жилые дома, построенные в 50-е годы ХХ века), 9</w:t>
      </w:r>
      <w:r w:rsidR="00140BB2">
        <w:t>-</w:t>
      </w:r>
      <w:r w:rsidRPr="004D1F3B">
        <w:t>этажные п</w:t>
      </w:r>
      <w:r w:rsidRPr="004D1F3B">
        <w:t>а</w:t>
      </w:r>
      <w:r w:rsidRPr="004D1F3B">
        <w:t>нельные дома. Производственная зона представлена территорией акционерного общества (далее – АО) «Новосибирский авиаремонтный завод» и территорией г</w:t>
      </w:r>
      <w:r w:rsidRPr="004D1F3B">
        <w:t>о</w:t>
      </w:r>
      <w:r w:rsidRPr="004D1F3B">
        <w:t>родского аэропорта «Северный».</w:t>
      </w:r>
    </w:p>
    <w:p w:rsidR="004D1F3B" w:rsidRPr="004D1F3B" w:rsidRDefault="004D1F3B" w:rsidP="004D1F3B">
      <w:pPr>
        <w:spacing w:line="240" w:lineRule="atLeast"/>
        <w:rPr>
          <w:szCs w:val="28"/>
        </w:rPr>
      </w:pPr>
      <w:r w:rsidRPr="004D1F3B">
        <w:rPr>
          <w:szCs w:val="28"/>
        </w:rPr>
        <w:t>В соответствие с картой градостроительного зонирования территории гор</w:t>
      </w:r>
      <w:r w:rsidRPr="004D1F3B">
        <w:rPr>
          <w:szCs w:val="28"/>
        </w:rPr>
        <w:t>о</w:t>
      </w:r>
      <w:r w:rsidRPr="004D1F3B">
        <w:rPr>
          <w:szCs w:val="28"/>
        </w:rPr>
        <w:t>да Новосибирска, утвержденной решением Совета депутатов города Новосиби</w:t>
      </w:r>
      <w:r w:rsidRPr="004D1F3B">
        <w:rPr>
          <w:szCs w:val="28"/>
        </w:rPr>
        <w:t>р</w:t>
      </w:r>
      <w:r w:rsidRPr="004D1F3B">
        <w:rPr>
          <w:szCs w:val="28"/>
        </w:rPr>
        <w:t xml:space="preserve">ска от 24.06.2009 № 1288 «О Правилах землепользования и </w:t>
      </w:r>
      <w:proofErr w:type="gramStart"/>
      <w:r w:rsidRPr="004D1F3B">
        <w:rPr>
          <w:szCs w:val="28"/>
        </w:rPr>
        <w:t>застройки города</w:t>
      </w:r>
      <w:proofErr w:type="gramEnd"/>
      <w:r w:rsidRPr="004D1F3B">
        <w:rPr>
          <w:szCs w:val="28"/>
        </w:rPr>
        <w:t xml:space="preserve"> Н</w:t>
      </w:r>
      <w:r w:rsidRPr="004D1F3B">
        <w:rPr>
          <w:szCs w:val="28"/>
        </w:rPr>
        <w:t>о</w:t>
      </w:r>
      <w:r w:rsidRPr="004D1F3B">
        <w:rPr>
          <w:szCs w:val="28"/>
        </w:rPr>
        <w:t>восибирска», планируемая территория по состоянию на 2017 год включает в себя следующие территориальные зоны: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зону объектов </w:t>
      </w:r>
      <w:r w:rsidR="0065123A">
        <w:rPr>
          <w:color w:val="000000"/>
        </w:rPr>
        <w:t>культуры и спорта</w:t>
      </w:r>
      <w:r w:rsidRPr="004D1F3B">
        <w:rPr>
          <w:color w:val="000000"/>
        </w:rPr>
        <w:t xml:space="preserve"> (Р-4);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делового, общественного и коммерческого назначения (ОД-1);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lastRenderedPageBreak/>
        <w:t>зону объектов среднего профессионального и высшего образования, научно-исследовательских организаций (ОД-2);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объектов здравоохранения (ОД-3);</w:t>
      </w:r>
    </w:p>
    <w:p w:rsidR="004D1F3B" w:rsidRPr="004D1F3B" w:rsidRDefault="0065123A" w:rsidP="004D1F3B">
      <w:pPr>
        <w:rPr>
          <w:color w:val="000000"/>
        </w:rPr>
      </w:pPr>
      <w:proofErr w:type="spellStart"/>
      <w:r>
        <w:t>подзону</w:t>
      </w:r>
      <w:proofErr w:type="spellEnd"/>
      <w:r w:rsidR="004D1F3B" w:rsidRPr="004D1F3B">
        <w:t xml:space="preserve"> специализированной малоэтажной общественной застройки      (ОД-4.1)</w:t>
      </w:r>
      <w:r w:rsidR="004D1F3B" w:rsidRPr="004D1F3B">
        <w:rPr>
          <w:color w:val="000000"/>
        </w:rPr>
        <w:t>;</w:t>
      </w:r>
    </w:p>
    <w:p w:rsidR="004D1F3B" w:rsidRPr="004D1F3B" w:rsidRDefault="004D1F3B" w:rsidP="004D1F3B">
      <w:pPr>
        <w:rPr>
          <w:rFonts w:eastAsia="Calibri"/>
          <w:lang w:eastAsia="en-US"/>
        </w:rPr>
      </w:pPr>
      <w:r w:rsidRPr="004D1F3B">
        <w:rPr>
          <w:rFonts w:eastAsia="Calibri"/>
          <w:lang w:eastAsia="en-US"/>
        </w:rPr>
        <w:t>зону объектов дошкольного, начального общего, основного общего и сре</w:t>
      </w:r>
      <w:r w:rsidRPr="004D1F3B">
        <w:rPr>
          <w:rFonts w:eastAsia="Calibri"/>
          <w:lang w:eastAsia="en-US"/>
        </w:rPr>
        <w:t>д</w:t>
      </w:r>
      <w:r w:rsidRPr="004D1F3B">
        <w:rPr>
          <w:rFonts w:eastAsia="Calibri"/>
          <w:lang w:eastAsia="en-US"/>
        </w:rPr>
        <w:t>него общего образования (ОД-5);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застройки жилыми домами смешанной этажности (Ж-1);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застройки малоэтажными жилыми домами (Ж-2);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rFonts w:eastAsia="Calibri"/>
          <w:lang w:eastAsia="en-US"/>
        </w:rPr>
        <w:t>зону застройки многоэтажными жилыми домами (Ж-4);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застройки индивидуальными жилыми домами (Ж-6);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производственн</w:t>
      </w:r>
      <w:r w:rsidR="00217143">
        <w:rPr>
          <w:color w:val="000000"/>
        </w:rPr>
        <w:t xml:space="preserve">ой деятельности </w:t>
      </w:r>
      <w:r w:rsidRPr="004D1F3B">
        <w:rPr>
          <w:color w:val="000000"/>
        </w:rPr>
        <w:t xml:space="preserve">(П-1); 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коммунальных и складских объектов (П-2);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зону улично-дорожной сети (ИТ-3); 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объектов инженерной инфраструктуры (ИТ-4);</w:t>
      </w:r>
    </w:p>
    <w:p w:rsidR="004D1F3B" w:rsidRPr="004D1F3B" w:rsidRDefault="004D1F3B" w:rsidP="004D1F3B">
      <w:pPr>
        <w:rPr>
          <w:rFonts w:eastAsia="Calibri"/>
          <w:lang w:eastAsia="en-US"/>
        </w:rPr>
      </w:pPr>
      <w:r w:rsidRPr="004D1F3B">
        <w:rPr>
          <w:rFonts w:eastAsia="Calibri"/>
          <w:lang w:eastAsia="en-US"/>
        </w:rPr>
        <w:t>зону военных и иных режимных объектов и территорий (С-3);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зону стоянок для легковых автомобилей (СА-1).</w:t>
      </w:r>
    </w:p>
    <w:p w:rsidR="004D1F3B" w:rsidRPr="004D1F3B" w:rsidRDefault="00FE58F6" w:rsidP="004D1F3B">
      <w:r>
        <w:t>Т</w:t>
      </w:r>
      <w:r w:rsidR="004D1F3B" w:rsidRPr="004D1F3B">
        <w:t>ерриториальны</w:t>
      </w:r>
      <w:r>
        <w:t>е</w:t>
      </w:r>
      <w:r w:rsidR="004D1F3B" w:rsidRPr="004D1F3B">
        <w:t xml:space="preserve"> зон</w:t>
      </w:r>
      <w:r>
        <w:t>ы</w:t>
      </w:r>
      <w:r w:rsidR="004D1F3B" w:rsidRPr="004D1F3B">
        <w:t>, определенны</w:t>
      </w:r>
      <w:r>
        <w:t>е</w:t>
      </w:r>
      <w:r w:rsidR="004D1F3B" w:rsidRPr="004D1F3B">
        <w:t xml:space="preserve"> Правилами землепользования и </w:t>
      </w:r>
      <w:proofErr w:type="gramStart"/>
      <w:r w:rsidR="004D1F3B" w:rsidRPr="004D1F3B">
        <w:t>з</w:t>
      </w:r>
      <w:r w:rsidR="004D1F3B" w:rsidRPr="004D1F3B">
        <w:t>а</w:t>
      </w:r>
      <w:r w:rsidR="004D1F3B" w:rsidRPr="004D1F3B">
        <w:t>стройки города</w:t>
      </w:r>
      <w:proofErr w:type="gramEnd"/>
      <w:r w:rsidR="004D1F3B" w:rsidRPr="004D1F3B">
        <w:t xml:space="preserve"> Новосибирска, представлены следующими объектами </w:t>
      </w:r>
      <w:r w:rsidRPr="004D1F3B">
        <w:t xml:space="preserve">социально-культурного и </w:t>
      </w:r>
      <w:r w:rsidR="00DF32F7">
        <w:t xml:space="preserve">коммунально-бытового назначения </w:t>
      </w:r>
      <w:r w:rsidR="004D1F3B" w:rsidRPr="004D1F3B">
        <w:t>и землеотводами: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>зона Р-4 – участком, зарезервированным под Государственное автономное учреждение Новосибирской области «Центр спортивной подготовки Новосиби</w:t>
      </w:r>
      <w:r w:rsidRPr="004D1F3B">
        <w:rPr>
          <w:color w:val="000000"/>
        </w:rPr>
        <w:t>р</w:t>
      </w:r>
      <w:r w:rsidRPr="004D1F3B">
        <w:rPr>
          <w:color w:val="000000"/>
        </w:rPr>
        <w:t>ской области», объектами спортивного назначения;</w:t>
      </w:r>
    </w:p>
    <w:p w:rsidR="004D1F3B" w:rsidRPr="004D1F3B" w:rsidRDefault="004D1F3B" w:rsidP="004D1F3B">
      <w:r w:rsidRPr="004D1F3B">
        <w:t>зона ОД-1 – гостиничным комплексом «Гостиный двор», жилыми домами               с административными помещениями, объ</w:t>
      </w:r>
      <w:r w:rsidR="00F63418">
        <w:t>ектом общей врачебной практики</w:t>
      </w:r>
      <w:r w:rsidRPr="004D1F3B">
        <w:t>, маг</w:t>
      </w:r>
      <w:r w:rsidRPr="004D1F3B">
        <w:t>а</w:t>
      </w:r>
      <w:r w:rsidRPr="004D1F3B">
        <w:t>зинами, иными объектами социально-культурного и коммунально-бытового н</w:t>
      </w:r>
      <w:r w:rsidRPr="004D1F3B">
        <w:t>а</w:t>
      </w:r>
      <w:r w:rsidRPr="004D1F3B">
        <w:t>значения;</w:t>
      </w:r>
    </w:p>
    <w:p w:rsidR="004D1F3B" w:rsidRPr="004D1F3B" w:rsidRDefault="004D1F3B" w:rsidP="004D1F3B">
      <w:r w:rsidRPr="004D1F3B">
        <w:t>зона ОД-2 – частным образовательным учреждением высшего образования «Сибирская академия управления и массовых коммуникаций (институт)», Гос</w:t>
      </w:r>
      <w:r w:rsidRPr="004D1F3B">
        <w:t>у</w:t>
      </w:r>
      <w:r w:rsidRPr="004D1F3B">
        <w:t>дарственным</w:t>
      </w:r>
      <w:r w:rsidR="00F63418">
        <w:t xml:space="preserve"> автономным</w:t>
      </w:r>
      <w:r w:rsidRPr="004D1F3B">
        <w:t xml:space="preserve"> общеобразовательным учреждением дополнительного профессионального образования</w:t>
      </w:r>
      <w:r w:rsidR="00F63418">
        <w:t xml:space="preserve"> Новосибирской области</w:t>
      </w:r>
      <w:r w:rsidRPr="004D1F3B">
        <w:t xml:space="preserve"> (далее – ГОУ ДПО</w:t>
      </w:r>
      <w:r w:rsidR="00F63418">
        <w:t xml:space="preserve"> НСО</w:t>
      </w:r>
      <w:r w:rsidRPr="004D1F3B">
        <w:t>) «Сибирский институт повышения квалификации «Надежда»;</w:t>
      </w:r>
    </w:p>
    <w:p w:rsidR="004D1F3B" w:rsidRPr="004D1F3B" w:rsidRDefault="004D1F3B" w:rsidP="004D1F3B">
      <w:r w:rsidRPr="004D1F3B">
        <w:t>зона ОД-3 – Государственным бюджетным учреждением Новосибирской области (далее – ГБУ НСО) «Социально-реабилитационный центр для несове</w:t>
      </w:r>
      <w:r w:rsidRPr="004D1F3B">
        <w:t>р</w:t>
      </w:r>
      <w:r w:rsidRPr="004D1F3B">
        <w:t>шеннолетних «Виктория»;</w:t>
      </w:r>
    </w:p>
    <w:p w:rsidR="004D1F3B" w:rsidRPr="004D1F3B" w:rsidRDefault="004D1F3B" w:rsidP="004D1F3B">
      <w:proofErr w:type="spellStart"/>
      <w:r w:rsidRPr="004D1F3B">
        <w:t>подзона</w:t>
      </w:r>
      <w:proofErr w:type="spellEnd"/>
      <w:r w:rsidRPr="004D1F3B">
        <w:t xml:space="preserve"> ОД-4.1 – участком для строительства многофункциональных ко</w:t>
      </w:r>
      <w:r w:rsidRPr="004D1F3B">
        <w:t>м</w:t>
      </w:r>
      <w:r w:rsidRPr="004D1F3B">
        <w:t>плексов, объединяющим несколько видов разрешенного использования;</w:t>
      </w:r>
    </w:p>
    <w:p w:rsidR="004D1F3B" w:rsidRPr="004D1F3B" w:rsidRDefault="004D1F3B" w:rsidP="004D1F3B">
      <w:r w:rsidRPr="004D1F3B">
        <w:t>зона ОД-5 – проектируемыми средними общеобразовательными школами и детскими садами;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Ж-1 </w:t>
      </w:r>
      <w:r w:rsidRPr="004D1F3B">
        <w:t>–</w:t>
      </w:r>
      <w:r w:rsidRPr="004D1F3B">
        <w:rPr>
          <w:color w:val="000000"/>
        </w:rPr>
        <w:t xml:space="preserve"> средне- и многоэтажными жилыми домами;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Ж-2 </w:t>
      </w:r>
      <w:r w:rsidRPr="004D1F3B">
        <w:t>–</w:t>
      </w:r>
      <w:r w:rsidRPr="004D1F3B">
        <w:rPr>
          <w:color w:val="000000"/>
        </w:rPr>
        <w:t xml:space="preserve"> малоэтажными жилыми домами;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rFonts w:eastAsia="Calibri"/>
          <w:lang w:eastAsia="en-US"/>
        </w:rPr>
        <w:t>зона Ж-4 – многоэтажными жилыми домами;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Ж-6 </w:t>
      </w:r>
      <w:r w:rsidRPr="004D1F3B">
        <w:t>–</w:t>
      </w:r>
      <w:r w:rsidRPr="004D1F3B">
        <w:rPr>
          <w:color w:val="000000"/>
        </w:rPr>
        <w:t xml:space="preserve"> индивидуальными жилыми домами;</w:t>
      </w:r>
    </w:p>
    <w:p w:rsidR="004D1F3B" w:rsidRPr="004D1F3B" w:rsidRDefault="004D1F3B" w:rsidP="004D1F3B">
      <w:r w:rsidRPr="004D1F3B">
        <w:rPr>
          <w:color w:val="000000"/>
        </w:rPr>
        <w:t xml:space="preserve">зона П-1 </w:t>
      </w:r>
      <w:r w:rsidRPr="004D1F3B">
        <w:t>–</w:t>
      </w:r>
      <w:r w:rsidRPr="004D1F3B">
        <w:rPr>
          <w:color w:val="000000"/>
        </w:rPr>
        <w:t xml:space="preserve"> производственными площадками открытого акционерного общ</w:t>
      </w:r>
      <w:r w:rsidRPr="004D1F3B">
        <w:rPr>
          <w:color w:val="000000"/>
        </w:rPr>
        <w:t>е</w:t>
      </w:r>
      <w:r w:rsidRPr="004D1F3B">
        <w:rPr>
          <w:color w:val="000000"/>
        </w:rPr>
        <w:t>ства (далее – ОАО) «Новосибирский авиаремонтный завод</w:t>
      </w:r>
      <w:r w:rsidRPr="004D1F3B">
        <w:t>»;</w:t>
      </w:r>
    </w:p>
    <w:p w:rsidR="00E22DB4" w:rsidRDefault="00E22DB4" w:rsidP="004D1F3B">
      <w:pPr>
        <w:rPr>
          <w:color w:val="000000"/>
        </w:rPr>
      </w:pP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lastRenderedPageBreak/>
        <w:t xml:space="preserve">зона П-2 </w:t>
      </w:r>
      <w:r w:rsidRPr="004D1F3B">
        <w:t>–</w:t>
      </w:r>
      <w:r w:rsidRPr="004D1F3B">
        <w:rPr>
          <w:color w:val="000000"/>
        </w:rPr>
        <w:t xml:space="preserve"> складами, капитальными гаражами;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ИТ-3 </w:t>
      </w:r>
      <w:r w:rsidRPr="004D1F3B">
        <w:t>–</w:t>
      </w:r>
      <w:r w:rsidRPr="004D1F3B">
        <w:rPr>
          <w:color w:val="000000"/>
        </w:rPr>
        <w:t xml:space="preserve"> улично-дорожной сетью;</w:t>
      </w:r>
    </w:p>
    <w:p w:rsidR="004D1F3B" w:rsidRPr="004D1F3B" w:rsidRDefault="004D1F3B" w:rsidP="004D1F3B">
      <w:pPr>
        <w:rPr>
          <w:color w:val="FF0000"/>
        </w:rPr>
      </w:pPr>
      <w:r w:rsidRPr="004D1F3B">
        <w:t>зона ИТ-4 –</w:t>
      </w:r>
      <w:r w:rsidRPr="004D1F3B">
        <w:rPr>
          <w:color w:val="FF0000"/>
        </w:rPr>
        <w:t xml:space="preserve"> </w:t>
      </w:r>
      <w:r w:rsidRPr="004D1F3B">
        <w:rPr>
          <w:color w:val="000000"/>
        </w:rPr>
        <w:t>котельными, центральными тепловыми пунктами</w:t>
      </w:r>
      <w:r w:rsidRPr="004D1F3B">
        <w:t>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С-3 </w:t>
      </w:r>
      <w:r w:rsidRPr="004D1F3B">
        <w:t>–</w:t>
      </w:r>
      <w:r w:rsidRPr="004D1F3B">
        <w:rPr>
          <w:color w:val="000000"/>
        </w:rPr>
        <w:t xml:space="preserve"> войсковой частью № 3733 Внутренних войск Министерства внутренних дел Российской Федерации (далее – </w:t>
      </w:r>
      <w:proofErr w:type="gramStart"/>
      <w:r w:rsidRPr="004D1F3B">
        <w:rPr>
          <w:color w:val="000000"/>
        </w:rPr>
        <w:t>ВВ</w:t>
      </w:r>
      <w:proofErr w:type="gramEnd"/>
      <w:r w:rsidRPr="004D1F3B">
        <w:rPr>
          <w:color w:val="000000"/>
        </w:rPr>
        <w:t xml:space="preserve"> МВД России);</w:t>
      </w:r>
    </w:p>
    <w:p w:rsidR="004D1F3B" w:rsidRPr="004D1F3B" w:rsidRDefault="004D1F3B" w:rsidP="004D1F3B">
      <w:pPr>
        <w:rPr>
          <w:color w:val="000000"/>
        </w:rPr>
      </w:pPr>
      <w:r w:rsidRPr="004D1F3B">
        <w:rPr>
          <w:color w:val="000000"/>
        </w:rPr>
        <w:t xml:space="preserve">зона СА-1 </w:t>
      </w:r>
      <w:r w:rsidRPr="004D1F3B">
        <w:t>–</w:t>
      </w:r>
      <w:r w:rsidRPr="004D1F3B">
        <w:rPr>
          <w:color w:val="000000"/>
        </w:rPr>
        <w:t xml:space="preserve"> </w:t>
      </w:r>
      <w:r w:rsidRPr="004D1F3B">
        <w:t>участком для строительства многоуровневой автостоянки.</w:t>
      </w:r>
    </w:p>
    <w:p w:rsidR="004D1F3B" w:rsidRDefault="004D1F3B" w:rsidP="005B6578">
      <w:r w:rsidRPr="004D1F3B">
        <w:t>Существующий баланс использования планируемой территории предста</w:t>
      </w:r>
      <w:r w:rsidRPr="004D1F3B">
        <w:t>в</w:t>
      </w:r>
      <w:r w:rsidRPr="004D1F3B">
        <w:t>лен в таблице 1.</w:t>
      </w:r>
    </w:p>
    <w:p w:rsidR="005B6578" w:rsidRPr="005B6578" w:rsidRDefault="005B6578" w:rsidP="005B6578">
      <w:pPr>
        <w:jc w:val="right"/>
        <w:rPr>
          <w:szCs w:val="28"/>
        </w:rPr>
      </w:pPr>
    </w:p>
    <w:p w:rsidR="004D1F3B" w:rsidRPr="005B6578" w:rsidRDefault="004D1F3B" w:rsidP="005B6578">
      <w:pPr>
        <w:jc w:val="right"/>
        <w:rPr>
          <w:szCs w:val="28"/>
        </w:rPr>
      </w:pPr>
      <w:r w:rsidRPr="005B6578">
        <w:rPr>
          <w:szCs w:val="28"/>
        </w:rPr>
        <w:t>Таблица 1</w:t>
      </w:r>
    </w:p>
    <w:p w:rsidR="004D1F3B" w:rsidRPr="005B6578" w:rsidRDefault="004D1F3B" w:rsidP="004D1F3B">
      <w:pPr>
        <w:jc w:val="right"/>
        <w:rPr>
          <w:szCs w:val="28"/>
        </w:rPr>
      </w:pPr>
    </w:p>
    <w:p w:rsidR="004D1F3B" w:rsidRPr="005B6578" w:rsidRDefault="004D1F3B" w:rsidP="004D1F3B">
      <w:pPr>
        <w:ind w:firstLine="0"/>
        <w:jc w:val="center"/>
        <w:rPr>
          <w:szCs w:val="28"/>
        </w:rPr>
      </w:pPr>
      <w:r w:rsidRPr="005B6578">
        <w:rPr>
          <w:szCs w:val="28"/>
        </w:rPr>
        <w:t xml:space="preserve">Существующий баланс использования </w:t>
      </w:r>
      <w:r w:rsidR="0065123A" w:rsidRPr="005B6578">
        <w:rPr>
          <w:szCs w:val="28"/>
        </w:rPr>
        <w:t xml:space="preserve">планируемой </w:t>
      </w:r>
      <w:r w:rsidRPr="005B6578">
        <w:rPr>
          <w:szCs w:val="28"/>
        </w:rPr>
        <w:t>территории</w:t>
      </w:r>
    </w:p>
    <w:p w:rsidR="004D1F3B" w:rsidRPr="005B6578" w:rsidRDefault="004D1F3B" w:rsidP="004D1F3B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379"/>
        <w:gridCol w:w="992"/>
        <w:gridCol w:w="1701"/>
      </w:tblGrid>
      <w:tr w:rsidR="004D1F3B" w:rsidRPr="004D1F3B" w:rsidTr="004D1F3B"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spacing w:line="0" w:lineRule="atLeast"/>
              <w:ind w:firstLine="0"/>
              <w:jc w:val="center"/>
            </w:pPr>
            <w:r w:rsidRPr="004D1F3B">
              <w:t>№</w:t>
            </w:r>
          </w:p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snapToGrid w:val="0"/>
              <w:spacing w:line="240" w:lineRule="atLeast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Наименование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Пл</w:t>
            </w:r>
            <w:r w:rsidRPr="004D1F3B">
              <w:rPr>
                <w:bCs/>
                <w:szCs w:val="28"/>
                <w:lang w:eastAsia="ar-SA"/>
              </w:rPr>
              <w:t>о</w:t>
            </w:r>
            <w:r w:rsidRPr="004D1F3B">
              <w:rPr>
                <w:bCs/>
                <w:szCs w:val="28"/>
                <w:lang w:eastAsia="ar-SA"/>
              </w:rPr>
              <w:t>щадь,</w:t>
            </w:r>
          </w:p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snapToGrid w:val="0"/>
              <w:spacing w:line="240" w:lineRule="atLeast"/>
              <w:ind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Процент</w:t>
            </w:r>
          </w:p>
          <w:p w:rsidR="004D1F3B" w:rsidRPr="004D1F3B" w:rsidRDefault="004D1F3B" w:rsidP="004D1F3B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от общей</w:t>
            </w:r>
          </w:p>
          <w:p w:rsidR="004D1F3B" w:rsidRPr="004D1F3B" w:rsidRDefault="004D1F3B" w:rsidP="004D1F3B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 xml:space="preserve">площади </w:t>
            </w:r>
            <w:r w:rsidRPr="004D1F3B">
              <w:t>пл</w:t>
            </w:r>
            <w:r w:rsidRPr="004D1F3B">
              <w:t>а</w:t>
            </w:r>
            <w:r w:rsidRPr="004D1F3B">
              <w:t>нируемой</w:t>
            </w:r>
          </w:p>
          <w:p w:rsidR="004D1F3B" w:rsidRPr="004D1F3B" w:rsidRDefault="004D1F3B" w:rsidP="004D1F3B">
            <w:pPr>
              <w:snapToGrid w:val="0"/>
              <w:spacing w:line="240" w:lineRule="atLeast"/>
              <w:ind w:left="-57" w:right="-57" w:firstLine="0"/>
              <w:jc w:val="center"/>
              <w:rPr>
                <w:bCs/>
                <w:szCs w:val="28"/>
                <w:lang w:eastAsia="ar-SA"/>
              </w:rPr>
            </w:pPr>
            <w:r w:rsidRPr="004D1F3B">
              <w:rPr>
                <w:bCs/>
                <w:szCs w:val="28"/>
                <w:lang w:eastAsia="ar-SA"/>
              </w:rPr>
              <w:t>территории</w:t>
            </w:r>
          </w:p>
        </w:tc>
      </w:tr>
    </w:tbl>
    <w:p w:rsidR="004D1F3B" w:rsidRPr="004D1F3B" w:rsidRDefault="004D1F3B" w:rsidP="004D1F3B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379"/>
        <w:gridCol w:w="992"/>
        <w:gridCol w:w="1701"/>
      </w:tblGrid>
      <w:tr w:rsidR="004D1F3B" w:rsidRPr="004D1F3B" w:rsidTr="004D1F3B">
        <w:trPr>
          <w:cantSplit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  <w:noWrap/>
          </w:tcPr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</w:t>
            </w:r>
          </w:p>
        </w:tc>
        <w:tc>
          <w:tcPr>
            <w:tcW w:w="6379" w:type="dxa"/>
            <w:shd w:val="clear" w:color="auto" w:fill="auto"/>
            <w:noWrap/>
          </w:tcPr>
          <w:p w:rsidR="004D1F3B" w:rsidRPr="004D1F3B" w:rsidRDefault="004D1F3B" w:rsidP="004D1F3B">
            <w:pPr>
              <w:ind w:firstLine="0"/>
            </w:pPr>
            <w:r w:rsidRPr="004D1F3B">
              <w:rPr>
                <w:szCs w:val="28"/>
              </w:rPr>
              <w:t>Зоны рекреационного назначения (Р)</w:t>
            </w:r>
            <w:r w:rsidRPr="004D1F3B">
              <w:t>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val="en-US" w:eastAsia="ar-SA"/>
              </w:rPr>
              <w:t>9</w:t>
            </w:r>
            <w:r w:rsidRPr="004D1F3B">
              <w:rPr>
                <w:szCs w:val="28"/>
                <w:lang w:eastAsia="ar-SA"/>
              </w:rPr>
              <w:t>,</w:t>
            </w:r>
            <w:r w:rsidRPr="004D1F3B">
              <w:rPr>
                <w:szCs w:val="28"/>
                <w:lang w:val="en-US" w:eastAsia="ar-SA"/>
              </w:rPr>
              <w:t>07</w:t>
            </w:r>
          </w:p>
        </w:tc>
        <w:tc>
          <w:tcPr>
            <w:tcW w:w="1701" w:type="dxa"/>
            <w:shd w:val="clear" w:color="auto" w:fill="auto"/>
            <w:noWrap/>
          </w:tcPr>
          <w:p w:rsidR="004D1F3B" w:rsidRPr="004D1F3B" w:rsidRDefault="004D1F3B" w:rsidP="004D1F3B">
            <w:pPr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3,68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1.1</w:t>
            </w:r>
          </w:p>
        </w:tc>
        <w:tc>
          <w:tcPr>
            <w:tcW w:w="6379" w:type="dxa"/>
            <w:shd w:val="clear" w:color="auto" w:fill="auto"/>
            <w:noWrap/>
          </w:tcPr>
          <w:p w:rsidR="004D1F3B" w:rsidRPr="004D1F3B" w:rsidRDefault="004D1F3B" w:rsidP="0065123A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</w:t>
            </w:r>
            <w:r w:rsidRPr="004D1F3B">
              <w:rPr>
                <w:szCs w:val="28"/>
              </w:rPr>
              <w:t xml:space="preserve"> объектов </w:t>
            </w:r>
            <w:r w:rsidR="0065123A">
              <w:rPr>
                <w:szCs w:val="28"/>
              </w:rPr>
              <w:t>культуры и спорта</w:t>
            </w:r>
            <w:r w:rsidRPr="004D1F3B">
              <w:rPr>
                <w:szCs w:val="28"/>
              </w:rPr>
              <w:t xml:space="preserve"> </w:t>
            </w:r>
            <w:r w:rsidRPr="004D1F3B">
              <w:rPr>
                <w:szCs w:val="28"/>
                <w:lang w:eastAsia="ar-SA"/>
              </w:rPr>
              <w:t>(Р-4)</w:t>
            </w:r>
          </w:p>
        </w:tc>
        <w:tc>
          <w:tcPr>
            <w:tcW w:w="992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9,07</w:t>
            </w:r>
          </w:p>
        </w:tc>
        <w:tc>
          <w:tcPr>
            <w:tcW w:w="170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3,68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</w:t>
            </w:r>
          </w:p>
        </w:tc>
        <w:tc>
          <w:tcPr>
            <w:tcW w:w="6379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Общественно-деловые зоны (ОД), в том числе:</w:t>
            </w:r>
          </w:p>
        </w:tc>
        <w:tc>
          <w:tcPr>
            <w:tcW w:w="992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26,55</w:t>
            </w:r>
          </w:p>
        </w:tc>
        <w:tc>
          <w:tcPr>
            <w:tcW w:w="170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10,76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2.1</w:t>
            </w:r>
          </w:p>
        </w:tc>
        <w:tc>
          <w:tcPr>
            <w:tcW w:w="6379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делового, общественного и коммерческого н</w:t>
            </w:r>
            <w:r w:rsidRPr="004D1F3B">
              <w:rPr>
                <w:szCs w:val="28"/>
                <w:lang w:eastAsia="ar-SA"/>
              </w:rPr>
              <w:t>а</w:t>
            </w:r>
            <w:r w:rsidRPr="004D1F3B">
              <w:rPr>
                <w:szCs w:val="28"/>
                <w:lang w:eastAsia="ar-SA"/>
              </w:rPr>
              <w:t>значения (ОД-1)</w:t>
            </w:r>
          </w:p>
        </w:tc>
        <w:tc>
          <w:tcPr>
            <w:tcW w:w="992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13,69</w:t>
            </w:r>
          </w:p>
        </w:tc>
        <w:tc>
          <w:tcPr>
            <w:tcW w:w="1701" w:type="dxa"/>
            <w:shd w:val="clear" w:color="auto" w:fill="auto"/>
            <w:noWrap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5,55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среднего профессионального и вы</w:t>
            </w:r>
            <w:r w:rsidRPr="004D1F3B">
              <w:rPr>
                <w:szCs w:val="28"/>
                <w:lang w:eastAsia="ar-SA"/>
              </w:rPr>
              <w:t>с</w:t>
            </w:r>
            <w:r w:rsidRPr="004D1F3B">
              <w:rPr>
                <w:szCs w:val="28"/>
                <w:lang w:eastAsia="ar-SA"/>
              </w:rPr>
              <w:t>шего образования, научно-исследовательских орг</w:t>
            </w:r>
            <w:r w:rsidRPr="004D1F3B">
              <w:rPr>
                <w:szCs w:val="28"/>
                <w:lang w:eastAsia="ar-SA"/>
              </w:rPr>
              <w:t>а</w:t>
            </w:r>
            <w:r w:rsidRPr="004D1F3B">
              <w:rPr>
                <w:szCs w:val="28"/>
                <w:lang w:eastAsia="ar-SA"/>
              </w:rPr>
              <w:t>низаций (ОД-2)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2,50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1,01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здравоохранения (ОД-3)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0,26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2.4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специализированной общественной застройки (ОД-4),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1,28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2.4.1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proofErr w:type="spellStart"/>
            <w:r w:rsidRPr="004D1F3B">
              <w:t>Подзона</w:t>
            </w:r>
            <w:proofErr w:type="spellEnd"/>
            <w:r w:rsidRPr="004D1F3B">
              <w:t xml:space="preserve"> специализированной малоэтажной общ</w:t>
            </w:r>
            <w:r w:rsidRPr="004D1F3B">
              <w:t>е</w:t>
            </w:r>
            <w:r w:rsidRPr="004D1F3B">
              <w:t>ственной застройки (ОД-4.1)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0,42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2.5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6,55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2,65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Жилые зоны (Ж),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19,19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7,78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домами смешанной этажности              (Ж-1)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1,36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0,55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малоэтажными жилыми домами (Ж-2)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2,34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0,95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многоэтажными жилыми домами (Ж-4)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5,96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2,42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3.4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застройки индивидуальными жилыми домами (Ж-6)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9,53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3,86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E22DB4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lastRenderedPageBreak/>
              <w:t>4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E22DB4">
            <w:pPr>
              <w:pageBreakBefore/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Производственные зоны (П),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E22DB4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79,44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E22DB4">
            <w:pPr>
              <w:pageBreakBefore/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32,20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производственной деятельности (П-1)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65,91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26,72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коммунальных и складских объектов (П-2)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13,53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5,48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Зоны инженерной и транспортной инфраструктур (</w:t>
            </w:r>
            <w:proofErr w:type="gramStart"/>
            <w:r w:rsidRPr="004D1F3B">
              <w:rPr>
                <w:szCs w:val="28"/>
                <w:lang w:eastAsia="ar-SA"/>
              </w:rPr>
              <w:t>ИТ</w:t>
            </w:r>
            <w:proofErr w:type="gramEnd"/>
            <w:r w:rsidRPr="004D1F3B">
              <w:rPr>
                <w:szCs w:val="28"/>
                <w:lang w:eastAsia="ar-SA"/>
              </w:rPr>
              <w:t>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37,18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15,07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улично-дорожной сети (ИТ-3)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5,75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2,33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5.2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объектов инженерной инфраструктуры (ИТ-4)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3,32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1,31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Зоны специального назначения (С),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11,43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6.1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Зона военных и иных режимных объектов и терр</w:t>
            </w:r>
            <w:r w:rsidRPr="004D1F3B">
              <w:rPr>
                <w:szCs w:val="28"/>
                <w:lang w:eastAsia="ar-SA"/>
              </w:rPr>
              <w:t>и</w:t>
            </w:r>
            <w:r w:rsidRPr="004D1F3B">
              <w:rPr>
                <w:szCs w:val="28"/>
                <w:lang w:eastAsia="ar-SA"/>
              </w:rPr>
              <w:t>торий (С-3)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28,21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11,43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Зоны стоянок автомобильного транспорта (СА), в том числе: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0,17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7.1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Зона стоянок для легковых автомобилей (СА-1)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0,43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0,17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Прочие территории: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46,64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18,91</w:t>
            </w:r>
          </w:p>
        </w:tc>
      </w:tr>
      <w:tr w:rsidR="004D1F3B" w:rsidRPr="004D1F3B" w:rsidTr="004D1F3B">
        <w:trPr>
          <w:cantSplit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contextualSpacing/>
              <w:jc w:val="center"/>
              <w:rPr>
                <w:szCs w:val="28"/>
                <w:lang w:eastAsia="ar-SA"/>
              </w:rPr>
            </w:pPr>
          </w:p>
        </w:tc>
        <w:tc>
          <w:tcPr>
            <w:tcW w:w="6379" w:type="dxa"/>
            <w:tcBorders>
              <w:left w:val="nil"/>
            </w:tcBorders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right="32" w:firstLine="0"/>
              <w:contextualSpacing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246,70</w:t>
            </w:r>
          </w:p>
        </w:tc>
        <w:tc>
          <w:tcPr>
            <w:tcW w:w="1701" w:type="dxa"/>
            <w:shd w:val="clear" w:color="auto" w:fill="auto"/>
          </w:tcPr>
          <w:p w:rsidR="004D1F3B" w:rsidRPr="004D1F3B" w:rsidRDefault="004D1F3B" w:rsidP="004D1F3B">
            <w:pPr>
              <w:widowControl w:val="0"/>
              <w:snapToGrid w:val="0"/>
              <w:spacing w:line="240" w:lineRule="atLeast"/>
              <w:ind w:firstLine="0"/>
              <w:contextualSpacing/>
              <w:jc w:val="center"/>
              <w:rPr>
                <w:szCs w:val="28"/>
                <w:lang w:eastAsia="ar-SA"/>
              </w:rPr>
            </w:pPr>
            <w:r w:rsidRPr="004D1F3B">
              <w:rPr>
                <w:szCs w:val="28"/>
                <w:lang w:eastAsia="ar-SA"/>
              </w:rPr>
              <w:t>100</w:t>
            </w:r>
          </w:p>
        </w:tc>
      </w:tr>
    </w:tbl>
    <w:p w:rsidR="004D1F3B" w:rsidRPr="004D1F3B" w:rsidRDefault="004D1F3B" w:rsidP="00DA435D">
      <w:pPr>
        <w:spacing w:before="240"/>
      </w:pPr>
      <w:r w:rsidRPr="004D1F3B">
        <w:t>Расчет выполнен с учетом фактического использования планируемой терр</w:t>
      </w:r>
      <w:r w:rsidRPr="004D1F3B">
        <w:t>и</w:t>
      </w:r>
      <w:r w:rsidRPr="004D1F3B">
        <w:t>тории.</w:t>
      </w:r>
    </w:p>
    <w:p w:rsidR="004D1F3B" w:rsidRPr="005B6578" w:rsidRDefault="004D1F3B" w:rsidP="004D1F3B">
      <w:pPr>
        <w:rPr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2. Основные направления градостроительного развития 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4D1F3B" w:rsidRPr="005B6578" w:rsidRDefault="004D1F3B" w:rsidP="004D1F3B">
      <w:pPr>
        <w:ind w:firstLine="0"/>
        <w:rPr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2.1. Общие положения</w:t>
      </w:r>
    </w:p>
    <w:p w:rsidR="004D1F3B" w:rsidRPr="005B6578" w:rsidRDefault="004D1F3B" w:rsidP="004D1F3B">
      <w:pPr>
        <w:jc w:val="center"/>
        <w:rPr>
          <w:b/>
          <w:szCs w:val="28"/>
        </w:rPr>
      </w:pPr>
    </w:p>
    <w:p w:rsidR="004D1F3B" w:rsidRPr="004D1F3B" w:rsidRDefault="004D1F3B" w:rsidP="004D1F3B">
      <w:pPr>
        <w:ind w:firstLine="720"/>
      </w:pPr>
      <w:r w:rsidRPr="004D1F3B">
        <w:t xml:space="preserve">Проект планировки выполнен с учетом основных положений Генерального плана города Новосибирска, Правилами землепользования и </w:t>
      </w:r>
      <w:proofErr w:type="gramStart"/>
      <w:r w:rsidRPr="004D1F3B">
        <w:t>застройки города</w:t>
      </w:r>
      <w:proofErr w:type="gramEnd"/>
      <w:r w:rsidRPr="004D1F3B">
        <w:t xml:space="preserve"> Новосибирска. Развитие планируемой территории предусматривается на расче</w:t>
      </w:r>
      <w:r w:rsidRPr="004D1F3B">
        <w:t>т</w:t>
      </w:r>
      <w:r w:rsidRPr="004D1F3B">
        <w:t>ный срок до 2030 года.</w:t>
      </w:r>
    </w:p>
    <w:p w:rsidR="004D1F3B" w:rsidRPr="004D1F3B" w:rsidRDefault="004D1F3B" w:rsidP="004D1F3B">
      <w:r w:rsidRPr="004D1F3B">
        <w:t xml:space="preserve">В </w:t>
      </w:r>
      <w:proofErr w:type="gramStart"/>
      <w:r w:rsidRPr="004D1F3B">
        <w:t>границах</w:t>
      </w:r>
      <w:proofErr w:type="gramEnd"/>
      <w:r w:rsidRPr="004D1F3B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4D1F3B" w:rsidRPr="004D1F3B" w:rsidRDefault="004D1F3B" w:rsidP="004D1F3B">
      <w:r w:rsidRPr="004D1F3B">
        <w:t>зоны рекреационного назначения:</w:t>
      </w:r>
    </w:p>
    <w:p w:rsidR="004D1F3B" w:rsidRPr="004D1F3B" w:rsidRDefault="004D1F3B" w:rsidP="004D1F3B">
      <w:r w:rsidRPr="004D1F3B">
        <w:t>парки, скверы, бульвары, иные территории озеленения;</w:t>
      </w:r>
    </w:p>
    <w:p w:rsidR="004D1F3B" w:rsidRPr="004D1F3B" w:rsidRDefault="004D1F3B" w:rsidP="004D1F3B">
      <w:r w:rsidRPr="004D1F3B">
        <w:t>озелененные территории ограниченного пользования;</w:t>
      </w:r>
    </w:p>
    <w:p w:rsidR="004D1F3B" w:rsidRPr="004D1F3B" w:rsidRDefault="004D1F3B" w:rsidP="004D1F3B">
      <w:r w:rsidRPr="004D1F3B">
        <w:t xml:space="preserve">зона объектов </w:t>
      </w:r>
      <w:r w:rsidR="0065123A">
        <w:t>культуры и спорта</w:t>
      </w:r>
      <w:r w:rsidRPr="004D1F3B">
        <w:t>;</w:t>
      </w:r>
    </w:p>
    <w:p w:rsidR="004D1F3B" w:rsidRPr="004D1F3B" w:rsidRDefault="004D1F3B" w:rsidP="004D1F3B">
      <w:r w:rsidRPr="004D1F3B">
        <w:t>общественно-деловые зоны:</w:t>
      </w:r>
    </w:p>
    <w:p w:rsidR="004D1F3B" w:rsidRPr="004D1F3B" w:rsidRDefault="004D1F3B" w:rsidP="004D1F3B">
      <w:r w:rsidRPr="004D1F3B">
        <w:t>зона объектов делового, общественного и коммерческого назначения, в том числе многоэтажных жилых домов;</w:t>
      </w:r>
    </w:p>
    <w:p w:rsidR="004D1F3B" w:rsidRPr="004D1F3B" w:rsidRDefault="004D1F3B" w:rsidP="004D1F3B">
      <w:r w:rsidRPr="004D1F3B">
        <w:t>зона объектов среднего профессионального и высшего образования, научно-исследовательских организаций;</w:t>
      </w:r>
    </w:p>
    <w:p w:rsidR="004D1F3B" w:rsidRPr="004D1F3B" w:rsidRDefault="004D1F3B" w:rsidP="004D1F3B">
      <w:r w:rsidRPr="004D1F3B">
        <w:t>зона объектов здравоохранения;</w:t>
      </w:r>
    </w:p>
    <w:p w:rsidR="004D1F3B" w:rsidRPr="004D1F3B" w:rsidRDefault="004D1F3B" w:rsidP="004D1F3B">
      <w:r w:rsidRPr="004D1F3B">
        <w:t>зона специализированной малоэтажной общественной застройки;</w:t>
      </w:r>
    </w:p>
    <w:p w:rsidR="004D1F3B" w:rsidRPr="004D1F3B" w:rsidRDefault="004D1F3B" w:rsidP="004D1F3B">
      <w:r w:rsidRPr="004D1F3B">
        <w:t>зона специализированной средне- и многоэтажной общественной застройки;</w:t>
      </w:r>
    </w:p>
    <w:p w:rsidR="004D1F3B" w:rsidRPr="004D1F3B" w:rsidRDefault="004D1F3B" w:rsidP="004D1F3B">
      <w:r w:rsidRPr="004D1F3B">
        <w:lastRenderedPageBreak/>
        <w:t>зона объектов дошкольного, начального общего, основного общего и сре</w:t>
      </w:r>
      <w:r w:rsidRPr="004D1F3B">
        <w:t>д</w:t>
      </w:r>
      <w:r w:rsidRPr="004D1F3B">
        <w:t>него общего образования;</w:t>
      </w:r>
    </w:p>
    <w:p w:rsidR="004D1F3B" w:rsidRPr="004D1F3B" w:rsidRDefault="004D1F3B" w:rsidP="004D1F3B">
      <w:r w:rsidRPr="004D1F3B">
        <w:t>жилые зоны:</w:t>
      </w:r>
    </w:p>
    <w:p w:rsidR="004D1F3B" w:rsidRPr="004D1F3B" w:rsidRDefault="004D1F3B" w:rsidP="004D1F3B">
      <w:r w:rsidRPr="004D1F3B">
        <w:t>зона застройки многоэтажными жилыми домами;</w:t>
      </w:r>
    </w:p>
    <w:p w:rsidR="004D1F3B" w:rsidRPr="004D1F3B" w:rsidRDefault="004D1F3B" w:rsidP="004D1F3B">
      <w:r w:rsidRPr="004D1F3B">
        <w:t>производственные зоны:</w:t>
      </w:r>
    </w:p>
    <w:p w:rsidR="004D1F3B" w:rsidRPr="004D1F3B" w:rsidRDefault="004D1F3B" w:rsidP="004D1F3B">
      <w:r w:rsidRPr="004D1F3B">
        <w:t>зона коммунальных и складских объектов;</w:t>
      </w:r>
    </w:p>
    <w:p w:rsidR="004D1F3B" w:rsidRPr="004D1F3B" w:rsidRDefault="004D1F3B" w:rsidP="004D1F3B">
      <w:r w:rsidRPr="004D1F3B">
        <w:t>зоны инженерной и транспортной инфраструктур:</w:t>
      </w:r>
    </w:p>
    <w:p w:rsidR="004D1F3B" w:rsidRPr="004D1F3B" w:rsidRDefault="004D1F3B" w:rsidP="004D1F3B">
      <w:r w:rsidRPr="004D1F3B">
        <w:t>зона объектов улично-дорожной сети;</w:t>
      </w:r>
    </w:p>
    <w:p w:rsidR="004D1F3B" w:rsidRPr="004D1F3B" w:rsidRDefault="004D1F3B" w:rsidP="004D1F3B">
      <w:r w:rsidRPr="004D1F3B">
        <w:t xml:space="preserve">зона объектов инженерной инфраструктуры; </w:t>
      </w:r>
    </w:p>
    <w:p w:rsidR="004D1F3B" w:rsidRPr="004D1F3B" w:rsidRDefault="004D1F3B" w:rsidP="004D1F3B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4D1F3B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4D1F3B" w:rsidRPr="004D1F3B" w:rsidRDefault="004D1F3B" w:rsidP="004D1F3B">
      <w:pPr>
        <w:tabs>
          <w:tab w:val="left" w:pos="10440"/>
        </w:tabs>
        <w:autoSpaceDE w:val="0"/>
        <w:autoSpaceDN w:val="0"/>
        <w:adjustRightInd w:val="0"/>
        <w:outlineLvl w:val="3"/>
      </w:pPr>
      <w:r w:rsidRPr="004D1F3B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4D1F3B" w:rsidRPr="004D1F3B" w:rsidRDefault="004D1F3B" w:rsidP="004D1F3B">
      <w:pPr>
        <w:ind w:firstLine="720"/>
      </w:pPr>
      <w:r w:rsidRPr="004D1F3B">
        <w:t>Общая численность жителей планируемой территории составит 46874 чел</w:t>
      </w:r>
      <w:r w:rsidRPr="004D1F3B">
        <w:t>о</w:t>
      </w:r>
      <w:r w:rsidRPr="004D1F3B">
        <w:t xml:space="preserve">век. </w:t>
      </w:r>
    </w:p>
    <w:p w:rsidR="004D1F3B" w:rsidRPr="004D1F3B" w:rsidRDefault="004D1F3B" w:rsidP="004D1F3B">
      <w:pPr>
        <w:ind w:firstLine="720"/>
      </w:pPr>
      <w:r w:rsidRPr="004D1F3B">
        <w:t>Объекты общественно-делового назначения размещены вдоль Красного про</w:t>
      </w:r>
      <w:r w:rsidR="007F1F58">
        <w:t>спекта, а также иных магистральных улиц</w:t>
      </w:r>
      <w:r w:rsidRPr="004D1F3B">
        <w:t xml:space="preserve"> общегородского и районного знач</w:t>
      </w:r>
      <w:r w:rsidRPr="004D1F3B">
        <w:t>е</w:t>
      </w:r>
      <w:r w:rsidRPr="004D1F3B">
        <w:t xml:space="preserve">ния. </w:t>
      </w:r>
    </w:p>
    <w:p w:rsidR="004D1F3B" w:rsidRPr="004D1F3B" w:rsidRDefault="004D1F3B" w:rsidP="004D1F3B">
      <w:pPr>
        <w:ind w:firstLine="720"/>
      </w:pPr>
      <w:r w:rsidRPr="004D1F3B">
        <w:t xml:space="preserve">В </w:t>
      </w:r>
      <w:proofErr w:type="gramStart"/>
      <w:r w:rsidRPr="004D1F3B">
        <w:t>соответствии</w:t>
      </w:r>
      <w:proofErr w:type="gramEnd"/>
      <w:r w:rsidRPr="004D1F3B">
        <w:t xml:space="preserve"> с радиусом обслуживания в проекте планировки предусма</w:t>
      </w:r>
      <w:r w:rsidRPr="004D1F3B">
        <w:t>т</w:t>
      </w:r>
      <w:r w:rsidRPr="004D1F3B">
        <w:t xml:space="preserve">ривается строительство поликлиники общего типа на 300 посещений в смену и </w:t>
      </w:r>
      <w:r w:rsidRPr="004D1F3B">
        <w:rPr>
          <w:color w:val="000000"/>
        </w:rPr>
        <w:t>объекта общей врачебной практики</w:t>
      </w:r>
      <w:r w:rsidRPr="004D1F3B">
        <w:t xml:space="preserve"> на 200 посещений в смену. </w:t>
      </w:r>
    </w:p>
    <w:p w:rsidR="004D1F3B" w:rsidRPr="004D1F3B" w:rsidRDefault="004D1F3B" w:rsidP="004D1F3B">
      <w:pPr>
        <w:ind w:firstLine="720"/>
      </w:pPr>
      <w:r w:rsidRPr="004D1F3B">
        <w:t>Общеобразовательные школы и детские сады расположены в предельной пешеходной доступности от жилых домов. Проектом планировки предлагается строительство общеобразовательных школ (115 мест на 1000 жителей) вместим</w:t>
      </w:r>
      <w:r w:rsidRPr="004D1F3B">
        <w:t>о</w:t>
      </w:r>
      <w:r w:rsidRPr="004D1F3B">
        <w:t>стью от 800 до 1200 мест. Радиус доступности</w:t>
      </w:r>
      <w:r w:rsidR="007F1F58">
        <w:t xml:space="preserve"> общеобразовательных</w:t>
      </w:r>
      <w:r w:rsidRPr="004D1F3B">
        <w:t xml:space="preserve"> школ – 500</w:t>
      </w:r>
      <w:r w:rsidR="00DA435D">
        <w:t> </w:t>
      </w:r>
      <w:r w:rsidRPr="004D1F3B">
        <w:t>м (согласно Местным нормативам градостроительного проектирования гор</w:t>
      </w:r>
      <w:r w:rsidRPr="004D1F3B">
        <w:t>о</w:t>
      </w:r>
      <w:r w:rsidRPr="004D1F3B">
        <w:t>да Новосибирска).</w:t>
      </w:r>
    </w:p>
    <w:p w:rsidR="004D1F3B" w:rsidRPr="004D1F3B" w:rsidRDefault="004D1F3B" w:rsidP="004D1F3B">
      <w:pPr>
        <w:ind w:firstLine="720"/>
      </w:pPr>
      <w:r w:rsidRPr="004D1F3B">
        <w:t xml:space="preserve">Проектом планировки предусмотрено строительство детских садов (35 мест на 1000 жителей) вместимостью от 100 до 330 мест. Радиус доступности – </w:t>
      </w:r>
      <w:smartTag w:uri="urn:schemas-microsoft-com:office:smarttags" w:element="metricconverter">
        <w:smartTagPr>
          <w:attr w:name="ProductID" w:val="300 м"/>
        </w:smartTagPr>
        <w:r w:rsidRPr="004D1F3B">
          <w:t>300 м</w:t>
        </w:r>
      </w:smartTag>
      <w:r w:rsidRPr="004D1F3B">
        <w:t xml:space="preserve"> (согласно Местным нормативам градостроительного проектирования города Н</w:t>
      </w:r>
      <w:r w:rsidRPr="004D1F3B">
        <w:t>о</w:t>
      </w:r>
      <w:r w:rsidRPr="004D1F3B">
        <w:t>восибирска).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2.2. Жилищная сфера</w:t>
      </w:r>
    </w:p>
    <w:p w:rsidR="004D1F3B" w:rsidRPr="005B6578" w:rsidRDefault="004D1F3B" w:rsidP="004D1F3B">
      <w:pPr>
        <w:jc w:val="center"/>
        <w:rPr>
          <w:b/>
          <w:szCs w:val="28"/>
        </w:rPr>
      </w:pPr>
    </w:p>
    <w:p w:rsidR="004D1F3B" w:rsidRPr="004D1F3B" w:rsidRDefault="004D1F3B" w:rsidP="0065758E">
      <w:pPr>
        <w:ind w:firstLine="720"/>
      </w:pPr>
      <w:r w:rsidRPr="004D1F3B">
        <w:t>На планируемой территории размещено около 143,8 тыс. кв. м жилья и о</w:t>
      </w:r>
      <w:r w:rsidRPr="004D1F3B">
        <w:t>б</w:t>
      </w:r>
      <w:r w:rsidRPr="004D1F3B">
        <w:t>щественных зданий. Существующая жилая застройка представлена многоква</w:t>
      </w:r>
      <w:r w:rsidRPr="004D1F3B">
        <w:t>р</w:t>
      </w:r>
      <w:r w:rsidRPr="004D1F3B">
        <w:t>тирными жилыми домами и индивидуальной жилой застройкой.</w:t>
      </w:r>
    </w:p>
    <w:p w:rsidR="004D1F3B" w:rsidRPr="004D1F3B" w:rsidRDefault="004D1F3B" w:rsidP="0065758E">
      <w:pPr>
        <w:ind w:firstLine="720"/>
      </w:pPr>
      <w:r w:rsidRPr="004D1F3B">
        <w:t>Численность населения, проживающего в действующем жилищном фонде, размещенном в границах проекта планировки, составляет 4700 человек. Пло</w:t>
      </w:r>
      <w:r w:rsidRPr="004D1F3B">
        <w:t>т</w:t>
      </w:r>
      <w:r w:rsidRPr="004D1F3B">
        <w:t>ность населения в границах проекта планировки – 20 чел./</w:t>
      </w:r>
      <w:proofErr w:type="gramStart"/>
      <w:r w:rsidRPr="004D1F3B">
        <w:t>га</w:t>
      </w:r>
      <w:proofErr w:type="gramEnd"/>
      <w:r w:rsidRPr="004D1F3B">
        <w:t xml:space="preserve">. </w:t>
      </w:r>
    </w:p>
    <w:p w:rsidR="00B22310" w:rsidRDefault="004D1F3B" w:rsidP="0065758E">
      <w:r w:rsidRPr="004D1F3B">
        <w:rPr>
          <w:szCs w:val="28"/>
        </w:rPr>
        <w:t>Баланс проектируемого использования планируемой территории</w:t>
      </w:r>
      <w:r w:rsidR="0065758E">
        <w:rPr>
          <w:szCs w:val="28"/>
        </w:rPr>
        <w:t xml:space="preserve"> </w:t>
      </w:r>
      <w:r w:rsidRPr="004D1F3B">
        <w:t>предста</w:t>
      </w:r>
      <w:r w:rsidRPr="004D1F3B">
        <w:t>в</w:t>
      </w:r>
      <w:r w:rsidRPr="004D1F3B">
        <w:t>лен в таблице 2.</w:t>
      </w:r>
    </w:p>
    <w:p w:rsidR="00DF32F7" w:rsidRDefault="00DF32F7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5B6578" w:rsidRDefault="005B6578" w:rsidP="004D1F3B">
      <w:pPr>
        <w:jc w:val="right"/>
        <w:rPr>
          <w:sz w:val="22"/>
        </w:rPr>
      </w:pPr>
    </w:p>
    <w:p w:rsidR="004D1F3B" w:rsidRPr="004D1F3B" w:rsidRDefault="004D1F3B" w:rsidP="004D1F3B">
      <w:pPr>
        <w:jc w:val="right"/>
      </w:pPr>
      <w:r w:rsidRPr="004D1F3B">
        <w:lastRenderedPageBreak/>
        <w:t>Таблица 2</w:t>
      </w:r>
    </w:p>
    <w:p w:rsidR="004D1F3B" w:rsidRPr="00D103F8" w:rsidRDefault="004D1F3B" w:rsidP="004D1F3B">
      <w:pPr>
        <w:jc w:val="center"/>
        <w:rPr>
          <w:sz w:val="24"/>
        </w:rPr>
      </w:pPr>
    </w:p>
    <w:p w:rsidR="004D1F3B" w:rsidRPr="004D1F3B" w:rsidRDefault="004D1F3B" w:rsidP="004D1F3B">
      <w:pPr>
        <w:jc w:val="center"/>
        <w:rPr>
          <w:szCs w:val="28"/>
        </w:rPr>
      </w:pPr>
      <w:r w:rsidRPr="004D1F3B">
        <w:rPr>
          <w:szCs w:val="28"/>
        </w:rPr>
        <w:t>Баланс</w:t>
      </w:r>
      <w:r w:rsidR="00F63418">
        <w:rPr>
          <w:szCs w:val="28"/>
        </w:rPr>
        <w:t xml:space="preserve"> проектируемого</w:t>
      </w:r>
      <w:r w:rsidRPr="004D1F3B">
        <w:rPr>
          <w:szCs w:val="28"/>
        </w:rPr>
        <w:t xml:space="preserve"> использования планируемой территории </w:t>
      </w:r>
    </w:p>
    <w:p w:rsidR="004D1F3B" w:rsidRPr="00D103F8" w:rsidRDefault="004D1F3B" w:rsidP="004D1F3B">
      <w:pPr>
        <w:ind w:firstLine="0"/>
        <w:jc w:val="center"/>
        <w:rPr>
          <w:sz w:val="24"/>
        </w:rPr>
      </w:pPr>
    </w:p>
    <w:p w:rsidR="004D1F3B" w:rsidRPr="004D1F3B" w:rsidRDefault="004D1F3B" w:rsidP="004D1F3B">
      <w:pPr>
        <w:tabs>
          <w:tab w:val="left" w:pos="1228"/>
          <w:tab w:val="left" w:pos="3888"/>
          <w:tab w:val="left" w:pos="5148"/>
          <w:tab w:val="left" w:pos="6588"/>
          <w:tab w:val="left" w:pos="7848"/>
        </w:tabs>
        <w:ind w:left="93"/>
        <w:rPr>
          <w:sz w:val="2"/>
        </w:rPr>
      </w:pPr>
      <w:r w:rsidRPr="004D1F3B">
        <w:tab/>
      </w:r>
      <w:r w:rsidRPr="004D1F3B">
        <w:tab/>
      </w:r>
      <w:r w:rsidRPr="004D1F3B">
        <w:tab/>
      </w:r>
      <w:r w:rsidRPr="004D1F3B">
        <w:tab/>
      </w:r>
      <w:r w:rsidRPr="004D1F3B">
        <w:tab/>
      </w:r>
    </w:p>
    <w:tbl>
      <w:tblPr>
        <w:tblW w:w="9921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377"/>
        <w:gridCol w:w="1134"/>
        <w:gridCol w:w="1843"/>
      </w:tblGrid>
      <w:tr w:rsidR="004D1F3B" w:rsidRPr="004D1F3B" w:rsidTr="00D103F8">
        <w:trPr>
          <w:tblHeader/>
        </w:trPr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spacing w:line="0" w:lineRule="atLeast"/>
              <w:ind w:firstLine="0"/>
              <w:jc w:val="center"/>
            </w:pPr>
            <w:r w:rsidRPr="004D1F3B">
              <w:t>№</w:t>
            </w:r>
          </w:p>
          <w:p w:rsidR="004D1F3B" w:rsidRPr="004D1F3B" w:rsidRDefault="004D1F3B" w:rsidP="004D1F3B">
            <w:pPr>
              <w:spacing w:line="0" w:lineRule="atLeast"/>
              <w:ind w:firstLine="0"/>
              <w:jc w:val="center"/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6377" w:type="dxa"/>
            <w:shd w:val="clear" w:color="auto" w:fill="auto"/>
          </w:tcPr>
          <w:p w:rsidR="004D1F3B" w:rsidRPr="004D1F3B" w:rsidRDefault="004D1F3B" w:rsidP="004D1F3B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4D1F3B">
              <w:rPr>
                <w:rFonts w:eastAsia="Calibri"/>
                <w:szCs w:val="28"/>
                <w:lang w:eastAsia="en-US"/>
              </w:rPr>
              <w:t>Наименование показателей использования</w:t>
            </w:r>
          </w:p>
          <w:p w:rsidR="004D1F3B" w:rsidRPr="004D1F3B" w:rsidRDefault="007F1F58" w:rsidP="004D1F3B">
            <w:pPr>
              <w:ind w:firstLine="0"/>
              <w:jc w:val="center"/>
            </w:pPr>
            <w:r>
              <w:rPr>
                <w:rFonts w:eastAsia="Calibri"/>
                <w:szCs w:val="28"/>
                <w:lang w:eastAsia="en-US"/>
              </w:rPr>
              <w:t xml:space="preserve">планируемой </w:t>
            </w:r>
            <w:r w:rsidR="004D1F3B" w:rsidRPr="004D1F3B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25"/>
              <w:jc w:val="center"/>
            </w:pPr>
            <w:r w:rsidRPr="004D1F3B">
              <w:t>Пл</w:t>
            </w:r>
            <w:r w:rsidRPr="004D1F3B">
              <w:t>о</w:t>
            </w:r>
            <w:r w:rsidRPr="004D1F3B">
              <w:t xml:space="preserve">щадь, </w:t>
            </w:r>
          </w:p>
          <w:p w:rsidR="004D1F3B" w:rsidRPr="004D1F3B" w:rsidRDefault="004D1F3B" w:rsidP="004D1F3B">
            <w:pPr>
              <w:ind w:firstLine="25"/>
              <w:jc w:val="center"/>
            </w:pPr>
            <w:r w:rsidRPr="004D1F3B">
              <w:t>га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left="39" w:firstLine="24"/>
              <w:jc w:val="center"/>
            </w:pPr>
            <w:r w:rsidRPr="004D1F3B">
              <w:t xml:space="preserve">Процент </w:t>
            </w:r>
          </w:p>
          <w:p w:rsidR="00D103F8" w:rsidRDefault="004D1F3B" w:rsidP="004D1F3B">
            <w:pPr>
              <w:ind w:left="39" w:firstLine="24"/>
              <w:jc w:val="center"/>
            </w:pPr>
            <w:r w:rsidRPr="004D1F3B">
              <w:t xml:space="preserve">от общей площади </w:t>
            </w:r>
          </w:p>
          <w:p w:rsidR="004D1F3B" w:rsidRPr="004D1F3B" w:rsidRDefault="004D1F3B" w:rsidP="004D1F3B">
            <w:pPr>
              <w:ind w:left="39" w:firstLine="24"/>
              <w:jc w:val="center"/>
            </w:pPr>
            <w:r w:rsidRPr="004D1F3B">
              <w:t>планируемой территории</w:t>
            </w:r>
          </w:p>
        </w:tc>
      </w:tr>
    </w:tbl>
    <w:p w:rsidR="004D1F3B" w:rsidRPr="004D1F3B" w:rsidRDefault="004D1F3B" w:rsidP="004D1F3B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6379"/>
        <w:gridCol w:w="1134"/>
        <w:gridCol w:w="1843"/>
      </w:tblGrid>
      <w:tr w:rsidR="004D1F3B" w:rsidRPr="004D1F3B" w:rsidTr="00D103F8">
        <w:trPr>
          <w:tblHeader/>
        </w:trPr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left="-221" w:firstLine="308"/>
              <w:jc w:val="center"/>
            </w:pPr>
            <w:r w:rsidRPr="004D1F3B">
              <w:t>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jc w:val="center"/>
            </w:pPr>
            <w:r w:rsidRPr="004D1F3B">
              <w:t>2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tabs>
                <w:tab w:val="left" w:pos="571"/>
              </w:tabs>
              <w:ind w:firstLine="0"/>
              <w:jc w:val="center"/>
              <w:rPr>
                <w:highlight w:val="yellow"/>
              </w:rPr>
            </w:pPr>
            <w:r w:rsidRPr="004D1F3B">
              <w:t>3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bookmarkStart w:id="3" w:name="_Hlk443318928"/>
            <w:r w:rsidRPr="004D1F3B">
              <w:t>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33,78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13,69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bookmarkStart w:id="4" w:name="_Hlk443318424"/>
            <w:r w:rsidRPr="004D1F3B">
              <w:t>1.1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D90BA3">
            <w:pPr>
              <w:ind w:firstLine="0"/>
            </w:pPr>
            <w:r w:rsidRPr="004D1F3B">
              <w:t>Парки, скверы, бульвары, иные озеле</w:t>
            </w:r>
            <w:r w:rsidR="00D90BA3">
              <w:t>ненные терр</w:t>
            </w:r>
            <w:r w:rsidR="00D90BA3">
              <w:t>и</w:t>
            </w:r>
            <w:r w:rsidR="00D90BA3">
              <w:t>тории общего пользования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12,23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4,96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Озелененные территории ограниченного пользов</w:t>
            </w:r>
            <w:r w:rsidRPr="004D1F3B">
              <w:t>а</w:t>
            </w:r>
            <w:r w:rsidRPr="004D1F3B">
              <w:t>ния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1,95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0,79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1.3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rPr>
                <w:szCs w:val="28"/>
              </w:rPr>
              <w:t>З</w:t>
            </w:r>
            <w:r w:rsidR="00485294" w:rsidRPr="00485294">
              <w:rPr>
                <w:szCs w:val="28"/>
              </w:rPr>
              <w:t>она объектов культуры и спорта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19,60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7,94</w:t>
            </w:r>
          </w:p>
        </w:tc>
      </w:tr>
      <w:bookmarkEnd w:id="4"/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Общественно-деловые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76,26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30,91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bookmarkStart w:id="5" w:name="_Hlk443318709"/>
            <w:r w:rsidRPr="004D1F3B">
              <w:t>2.1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Зона делового, общественного и коммерческого н</w:t>
            </w:r>
            <w:r w:rsidRPr="004D1F3B">
              <w:t>а</w:t>
            </w:r>
            <w:r w:rsidRPr="004D1F3B">
              <w:t>значения, в том числе многоэтажных жилых домов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41,92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16,99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объектов среднего профессионального и вы</w:t>
            </w:r>
            <w:r w:rsidRPr="004D1F3B">
              <w:rPr>
                <w:szCs w:val="28"/>
              </w:rPr>
              <w:t>с</w:t>
            </w:r>
            <w:r w:rsidRPr="004D1F3B">
              <w:rPr>
                <w:szCs w:val="28"/>
              </w:rPr>
              <w:t>шего образования, научно-исследовательских орг</w:t>
            </w:r>
            <w:r w:rsidRPr="004D1F3B">
              <w:rPr>
                <w:szCs w:val="28"/>
              </w:rPr>
              <w:t>а</w:t>
            </w:r>
            <w:r w:rsidRPr="004D1F3B">
              <w:rPr>
                <w:szCs w:val="28"/>
              </w:rPr>
              <w:t>низаций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1,72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0,70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2.3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объектов здравоохранения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2,39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0,97</w:t>
            </w:r>
          </w:p>
        </w:tc>
      </w:tr>
      <w:tr w:rsidR="004D1F3B" w:rsidRPr="004D1F3B" w:rsidTr="00D103F8">
        <w:trPr>
          <w:cantSplit/>
        </w:trPr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2.4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Зона специализированной малоэтажной общес</w:t>
            </w:r>
            <w:r w:rsidRPr="004D1F3B">
              <w:rPr>
                <w:szCs w:val="28"/>
              </w:rPr>
              <w:t>т</w:t>
            </w:r>
            <w:r w:rsidRPr="004D1F3B">
              <w:rPr>
                <w:szCs w:val="28"/>
              </w:rPr>
              <w:t xml:space="preserve">венной застройки 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0,25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0,10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2.5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Зона специализированной средне- и многоэтажной общественной застройки 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10,63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4,31</w:t>
            </w:r>
          </w:p>
        </w:tc>
      </w:tr>
      <w:tr w:rsidR="004D1F3B" w:rsidRPr="004D1F3B" w:rsidTr="00D103F8">
        <w:trPr>
          <w:cantSplit/>
        </w:trPr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2.6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19,35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7,84</w:t>
            </w:r>
          </w:p>
        </w:tc>
      </w:tr>
      <w:bookmarkEnd w:id="5"/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Жилые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color w:val="FF0000"/>
              </w:rPr>
            </w:pPr>
            <w:r w:rsidRPr="004D1F3B">
              <w:t>50,97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20,66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Зона застройки многоэтажными жилыми домами 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50,97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20,66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Производственные зоны,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3,32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1,35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Зона коммунальных и складских объектов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3,32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1,35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5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Зоны инженерной и транспортной инфраструктур,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79,45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32,21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bookmarkStart w:id="6" w:name="_Hlk443319008"/>
            <w:r w:rsidRPr="004D1F3B">
              <w:t>5.1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rPr>
                <w:szCs w:val="28"/>
              </w:rPr>
              <w:t>Зона улично-дорожной сети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76,1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30,85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5.2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Зона объектов инженерной инфраструктуры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highlight w:val="yellow"/>
              </w:rPr>
            </w:pPr>
            <w:r w:rsidRPr="004D1F3B">
              <w:t>3,35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1,36</w:t>
            </w:r>
          </w:p>
        </w:tc>
      </w:tr>
      <w:bookmarkEnd w:id="6"/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6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Зоны стоянок автомобильного транспорта, в том числе: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2,92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1,18</w:t>
            </w:r>
          </w:p>
        </w:tc>
      </w:tr>
      <w:tr w:rsidR="004D1F3B" w:rsidRPr="004D1F3B" w:rsidTr="00D103F8">
        <w:tc>
          <w:tcPr>
            <w:tcW w:w="567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6.1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Зона стоянок для легковых автомобилей 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2,92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1,18</w:t>
            </w:r>
          </w:p>
        </w:tc>
      </w:tr>
      <w:bookmarkEnd w:id="3"/>
      <w:tr w:rsidR="004D1F3B" w:rsidRPr="004D1F3B" w:rsidTr="00D103F8"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7</w:t>
            </w:r>
          </w:p>
        </w:tc>
        <w:tc>
          <w:tcPr>
            <w:tcW w:w="6379" w:type="dxa"/>
            <w:shd w:val="clear" w:color="auto" w:fill="auto"/>
          </w:tcPr>
          <w:p w:rsidR="004D1F3B" w:rsidRPr="004D1F3B" w:rsidRDefault="004D1F3B" w:rsidP="004D1F3B">
            <w:pPr>
              <w:ind w:firstLine="0"/>
            </w:pPr>
            <w:r w:rsidRPr="004D1F3B">
              <w:t>Общая площадь в границах проекта планировки</w:t>
            </w:r>
          </w:p>
        </w:tc>
        <w:tc>
          <w:tcPr>
            <w:tcW w:w="1134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246,7</w:t>
            </w:r>
          </w:p>
        </w:tc>
        <w:tc>
          <w:tcPr>
            <w:tcW w:w="1843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100</w:t>
            </w:r>
          </w:p>
        </w:tc>
      </w:tr>
    </w:tbl>
    <w:p w:rsidR="0065758E" w:rsidRDefault="0065758E" w:rsidP="004D1F3B">
      <w:pPr>
        <w:ind w:firstLine="0"/>
        <w:jc w:val="center"/>
        <w:rPr>
          <w:b/>
        </w:rPr>
      </w:pPr>
      <w:bookmarkStart w:id="7" w:name="_Toc281394419"/>
      <w:bookmarkStart w:id="8" w:name="_Toc294799610"/>
    </w:p>
    <w:p w:rsidR="005B6578" w:rsidRPr="00D103F8" w:rsidRDefault="005B6578" w:rsidP="004D1F3B">
      <w:pPr>
        <w:ind w:firstLine="0"/>
        <w:jc w:val="center"/>
        <w:rPr>
          <w:b/>
        </w:rPr>
      </w:pPr>
    </w:p>
    <w:p w:rsidR="00D103F8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 xml:space="preserve">2.3. Характеристика мер по защите планируемой территорий от воздействия чрезвычайных ситуаций природного и техногенного характера </w:t>
      </w: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lastRenderedPageBreak/>
        <w:t>и мероприятия по гражданской обороне</w:t>
      </w:r>
      <w:bookmarkEnd w:id="7"/>
      <w:bookmarkEnd w:id="8"/>
    </w:p>
    <w:p w:rsidR="004D1F3B" w:rsidRPr="004D1F3B" w:rsidRDefault="004D1F3B" w:rsidP="004D1F3B">
      <w:pPr>
        <w:jc w:val="center"/>
        <w:rPr>
          <w:b/>
        </w:rPr>
      </w:pPr>
    </w:p>
    <w:p w:rsidR="004D1F3B" w:rsidRPr="004D1F3B" w:rsidRDefault="004D1F3B" w:rsidP="004D1F3B">
      <w:r w:rsidRPr="004D1F3B">
        <w:t xml:space="preserve">В </w:t>
      </w:r>
      <w:proofErr w:type="gramStart"/>
      <w:r w:rsidRPr="004D1F3B">
        <w:t>проекте</w:t>
      </w:r>
      <w:proofErr w:type="gramEnd"/>
      <w:r w:rsidRPr="004D1F3B">
        <w:t xml:space="preserve"> планировки предлагается осуществление мероприятий по пред</w:t>
      </w:r>
      <w:r w:rsidRPr="004D1F3B">
        <w:t>у</w:t>
      </w:r>
      <w:r w:rsidRPr="004D1F3B">
        <w:t xml:space="preserve">преждению чрезвычайных ситуаций по следующим основным направлениям. </w:t>
      </w:r>
    </w:p>
    <w:p w:rsidR="004D1F3B" w:rsidRPr="004D1F3B" w:rsidRDefault="004D1F3B" w:rsidP="004D1F3B">
      <w:r w:rsidRPr="004D1F3B">
        <w:t>Обеспечение пожарной безопасности планируемой территории:</w:t>
      </w:r>
    </w:p>
    <w:p w:rsidR="004D1F3B" w:rsidRPr="004D1F3B" w:rsidRDefault="004D1F3B" w:rsidP="004D1F3B">
      <w:r w:rsidRPr="004D1F3B">
        <w:t>постепенная ликвидация существующего ветхого и аварийного жилищного фонда;</w:t>
      </w:r>
    </w:p>
    <w:p w:rsidR="004D1F3B" w:rsidRPr="004D1F3B" w:rsidRDefault="004D1F3B" w:rsidP="004D1F3B">
      <w:r w:rsidRPr="004D1F3B"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4D1F3B" w:rsidRPr="004D1F3B" w:rsidRDefault="004D1F3B" w:rsidP="004D1F3B">
      <w:r w:rsidRPr="004D1F3B">
        <w:t>размещение водоемов двойного назначения;</w:t>
      </w:r>
    </w:p>
    <w:p w:rsidR="004D1F3B" w:rsidRPr="004D1F3B" w:rsidRDefault="004D1F3B" w:rsidP="004D1F3B">
      <w:r w:rsidRPr="004D1F3B">
        <w:t xml:space="preserve">размещение пожарных подъездов (пирсов); </w:t>
      </w:r>
    </w:p>
    <w:p w:rsidR="004D1F3B" w:rsidRPr="004D1F3B" w:rsidRDefault="004D1F3B" w:rsidP="004D1F3B">
      <w:r w:rsidRPr="004D1F3B">
        <w:t>организация противопожарных разрывов в застройке;</w:t>
      </w:r>
    </w:p>
    <w:p w:rsidR="004D1F3B" w:rsidRPr="004D1F3B" w:rsidRDefault="004D1F3B" w:rsidP="004D1F3B">
      <w:r w:rsidRPr="004D1F3B">
        <w:t>обеспечение беспрепятственного проезда пожарных, санитарных, авари</w:t>
      </w:r>
      <w:r w:rsidRPr="004D1F3B">
        <w:t>й</w:t>
      </w:r>
      <w:r w:rsidRPr="004D1F3B">
        <w:t>ных машин ко всем объектам защиты;</w:t>
      </w:r>
    </w:p>
    <w:p w:rsidR="004D1F3B" w:rsidRPr="004D1F3B" w:rsidRDefault="004D1F3B" w:rsidP="004D1F3B">
      <w:r w:rsidRPr="004D1F3B">
        <w:t xml:space="preserve">предупреждение аварий в техногенной сфере; </w:t>
      </w:r>
    </w:p>
    <w:p w:rsidR="004D1F3B" w:rsidRPr="004D1F3B" w:rsidRDefault="004D1F3B" w:rsidP="004D1F3B">
      <w:r w:rsidRPr="004D1F3B">
        <w:t xml:space="preserve">защита населения в чрезвычайных ситуациях; </w:t>
      </w:r>
    </w:p>
    <w:p w:rsidR="004D1F3B" w:rsidRPr="004D1F3B" w:rsidRDefault="004D1F3B" w:rsidP="004D1F3B">
      <w:r w:rsidRPr="004D1F3B"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4D1F3B" w:rsidRPr="004D1F3B" w:rsidRDefault="004D1F3B" w:rsidP="004D1F3B">
      <w:r w:rsidRPr="004D1F3B">
        <w:t>размещение объектов двойного назначения;</w:t>
      </w:r>
    </w:p>
    <w:p w:rsidR="004D1F3B" w:rsidRPr="004D1F3B" w:rsidRDefault="004D1F3B" w:rsidP="004D1F3B">
      <w:r w:rsidRPr="004D1F3B">
        <w:t>подготовка эвакуации населения из зон чрезвычайных ситуаций;</w:t>
      </w:r>
    </w:p>
    <w:p w:rsidR="004D1F3B" w:rsidRPr="004D1F3B" w:rsidRDefault="004D1F3B" w:rsidP="004D1F3B">
      <w:r w:rsidRPr="004D1F3B"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4D1F3B" w:rsidRPr="004D1F3B" w:rsidRDefault="004D1F3B" w:rsidP="004D1F3B">
      <w:r w:rsidRPr="004D1F3B">
        <w:t xml:space="preserve">Обеспечение устойчивого функционирования планируемой территории: </w:t>
      </w:r>
    </w:p>
    <w:p w:rsidR="004D1F3B" w:rsidRPr="004D1F3B" w:rsidRDefault="004D1F3B" w:rsidP="004D1F3B">
      <w:r w:rsidRPr="004D1F3B">
        <w:t xml:space="preserve">усовершенствование транспортных магистралей; </w:t>
      </w:r>
    </w:p>
    <w:p w:rsidR="004D1F3B" w:rsidRPr="004D1F3B" w:rsidRDefault="004D1F3B" w:rsidP="004D1F3B">
      <w:r w:rsidRPr="004D1F3B">
        <w:t>резервирование источников водоснабжения, теплоснабжения.</w:t>
      </w:r>
    </w:p>
    <w:p w:rsidR="004D1F3B" w:rsidRPr="005B6578" w:rsidRDefault="004D1F3B" w:rsidP="004D1F3B">
      <w:pPr>
        <w:ind w:firstLine="0"/>
        <w:rPr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2.4. Создание условий для беспрепятственного доступа инвалидов к объектам инженерной, транспортной и социальной инфраструктур</w:t>
      </w:r>
    </w:p>
    <w:p w:rsidR="004D1F3B" w:rsidRPr="005B6578" w:rsidRDefault="004D1F3B" w:rsidP="004D1F3B">
      <w:pPr>
        <w:jc w:val="center"/>
        <w:rPr>
          <w:b/>
          <w:szCs w:val="28"/>
        </w:rPr>
      </w:pPr>
    </w:p>
    <w:p w:rsidR="004D1F3B" w:rsidRPr="004D1F3B" w:rsidRDefault="004D1F3B" w:rsidP="004D1F3B">
      <w:r w:rsidRPr="004D1F3B">
        <w:t xml:space="preserve">В </w:t>
      </w:r>
      <w:proofErr w:type="gramStart"/>
      <w:r w:rsidRPr="004D1F3B">
        <w:t>соответствии</w:t>
      </w:r>
      <w:proofErr w:type="gramEnd"/>
      <w:r w:rsidRPr="004D1F3B">
        <w:t xml:space="preserve"> с законодательством Российской Федерации необходимо создание условий для беспрепятственного доступа инвалидов к объектам соц</w:t>
      </w:r>
      <w:r w:rsidRPr="004D1F3B">
        <w:t>и</w:t>
      </w:r>
      <w:r w:rsidRPr="004D1F3B">
        <w:t>альной и транспортной инфраструктур, средствам связи и информации.</w:t>
      </w:r>
    </w:p>
    <w:p w:rsidR="004D1F3B" w:rsidRPr="004D1F3B" w:rsidRDefault="004D1F3B" w:rsidP="004D1F3B">
      <w:r w:rsidRPr="004D1F3B">
        <w:t>Проектные решения должны учитывать физические возможности всех кат</w:t>
      </w:r>
      <w:r w:rsidRPr="004D1F3B">
        <w:t>е</w:t>
      </w:r>
      <w:r w:rsidRPr="004D1F3B">
        <w:t xml:space="preserve">горий населения, включая инвалидов, должны </w:t>
      </w:r>
      <w:proofErr w:type="gramStart"/>
      <w:r w:rsidRPr="004D1F3B">
        <w:t>быть</w:t>
      </w:r>
      <w:proofErr w:type="gramEnd"/>
      <w:r w:rsidRPr="004D1F3B">
        <w:t xml:space="preserve"> направлены на повышение качества городской среды по критериям доступности, безопасности и комфортн</w:t>
      </w:r>
      <w:r w:rsidRPr="004D1F3B">
        <w:t>о</w:t>
      </w:r>
      <w:r w:rsidRPr="004D1F3B">
        <w:t>сти.</w:t>
      </w:r>
    </w:p>
    <w:p w:rsidR="004D1F3B" w:rsidRPr="004D1F3B" w:rsidRDefault="004D1F3B" w:rsidP="004D1F3B">
      <w:r w:rsidRPr="004D1F3B">
        <w:t>Основным принципом формирования безопасной и удобной для инвалидов городской среды является создание условий для обеспечения беспрепятственной доступности объектов обслуживания в зонах застройки различного функционал</w:t>
      </w:r>
      <w:r w:rsidRPr="004D1F3B">
        <w:t>ь</w:t>
      </w:r>
      <w:r w:rsidRPr="004D1F3B">
        <w:t xml:space="preserve">ного назначения, зонах рекреации, а также в местах пользования транспортными коммуникациями, сооружениями, устройствами, пешеходными путями. </w:t>
      </w:r>
    </w:p>
    <w:p w:rsidR="004D1F3B" w:rsidRPr="004D1F3B" w:rsidRDefault="004D1F3B" w:rsidP="004D1F3B">
      <w:r w:rsidRPr="004D1F3B">
        <w:t>При создании доступной для инвалидов среды жизнедеятельности необх</w:t>
      </w:r>
      <w:r w:rsidRPr="004D1F3B">
        <w:t>о</w:t>
      </w:r>
      <w:r w:rsidRPr="004D1F3B">
        <w:t>димо обеспечивать:</w:t>
      </w:r>
    </w:p>
    <w:p w:rsidR="004D1F3B" w:rsidRPr="004D1F3B" w:rsidRDefault="004D1F3B" w:rsidP="004D1F3B">
      <w:r w:rsidRPr="004D1F3B">
        <w:lastRenderedPageBreak/>
        <w:t>возможность беспрепятственного передвижения с помощью трости, кост</w:t>
      </w:r>
      <w:r w:rsidRPr="004D1F3B">
        <w:t>ы</w:t>
      </w:r>
      <w:r w:rsidRPr="004D1F3B">
        <w:t>лей, кресла-коляски, собаки-проводника, а также при использовании транспор</w:t>
      </w:r>
      <w:r w:rsidRPr="004D1F3B">
        <w:t>т</w:t>
      </w:r>
      <w:r w:rsidRPr="004D1F3B">
        <w:t>ных средств (индивидуальных, специализированных или общественных);</w:t>
      </w:r>
    </w:p>
    <w:p w:rsidR="004D1F3B" w:rsidRPr="004D1F3B" w:rsidRDefault="004D1F3B" w:rsidP="004D1F3B">
      <w:r w:rsidRPr="004D1F3B">
        <w:t>создание внешней информации: визуальной, тактильной (осязательной) и звуковой;</w:t>
      </w:r>
    </w:p>
    <w:p w:rsidR="004D1F3B" w:rsidRPr="004D1F3B" w:rsidRDefault="004D1F3B" w:rsidP="004D1F3B">
      <w:r w:rsidRPr="004D1F3B">
        <w:t>комплексное решение системы обслуживания: размещение (согласно пр</w:t>
      </w:r>
      <w:r w:rsidRPr="004D1F3B">
        <w:t>о</w:t>
      </w:r>
      <w:r w:rsidRPr="004D1F3B">
        <w:t>ектному расчету) специализированных объектов и объектов обслуживания общ</w:t>
      </w:r>
      <w:r w:rsidRPr="004D1F3B">
        <w:t>е</w:t>
      </w:r>
      <w:r w:rsidRPr="004D1F3B">
        <w:t>го пользования при различных формах собственности на недвижимость.</w:t>
      </w:r>
    </w:p>
    <w:p w:rsidR="004D1F3B" w:rsidRPr="005B6578" w:rsidRDefault="004D1F3B" w:rsidP="004D1F3B">
      <w:pPr>
        <w:ind w:firstLine="0"/>
        <w:jc w:val="center"/>
        <w:rPr>
          <w:szCs w:val="28"/>
        </w:rPr>
      </w:pPr>
    </w:p>
    <w:p w:rsidR="00D103F8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3. Улично-дорожная сеть и транспорт. </w:t>
      </w:r>
      <w:r w:rsidR="0065758E" w:rsidRPr="005B6578">
        <w:rPr>
          <w:b/>
          <w:szCs w:val="28"/>
        </w:rPr>
        <w:t>И</w:t>
      </w:r>
      <w:r w:rsidRPr="005B6578">
        <w:rPr>
          <w:b/>
          <w:szCs w:val="28"/>
        </w:rPr>
        <w:t xml:space="preserve">нженерная подготовка 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планируемой территории</w:t>
      </w:r>
    </w:p>
    <w:p w:rsidR="004D1F3B" w:rsidRPr="005B6578" w:rsidRDefault="004D1F3B" w:rsidP="004D1F3B">
      <w:pPr>
        <w:jc w:val="center"/>
        <w:rPr>
          <w:b/>
          <w:szCs w:val="28"/>
          <w:highlight w:val="yellow"/>
        </w:rPr>
      </w:pPr>
    </w:p>
    <w:p w:rsidR="004D1F3B" w:rsidRPr="004D1F3B" w:rsidRDefault="004D1F3B" w:rsidP="00D103F8">
      <w:pPr>
        <w:widowControl w:val="0"/>
        <w:ind w:firstLine="720"/>
      </w:pPr>
      <w:r w:rsidRPr="004D1F3B">
        <w:t>Существующая улично-дорожная сеть представлена ул. Аэропорт районн</w:t>
      </w:r>
      <w:r w:rsidRPr="004D1F3B">
        <w:t>о</w:t>
      </w:r>
      <w:r w:rsidRPr="004D1F3B">
        <w:t xml:space="preserve">го значения, Красным проспектом, являющимся </w:t>
      </w:r>
      <w:r w:rsidR="009573A9">
        <w:t>магистральной улицей общег</w:t>
      </w:r>
      <w:r w:rsidR="009573A9">
        <w:t>о</w:t>
      </w:r>
      <w:r w:rsidR="009573A9">
        <w:t>родского значения регулируемого движения</w:t>
      </w:r>
      <w:r w:rsidRPr="004D1F3B">
        <w:t>.</w:t>
      </w:r>
    </w:p>
    <w:p w:rsidR="004D1F3B" w:rsidRPr="004D1F3B" w:rsidRDefault="004D1F3B" w:rsidP="004D1F3B">
      <w:pPr>
        <w:ind w:firstLine="720"/>
      </w:pPr>
      <w:r w:rsidRPr="004D1F3B">
        <w:t>Перекрестки улиц выполнены в одном уровне, геометрические параметры существующих улиц не отвечают современным нормам и принятой перспекти</w:t>
      </w:r>
      <w:r w:rsidRPr="004D1F3B">
        <w:t>в</w:t>
      </w:r>
      <w:r w:rsidRPr="004D1F3B">
        <w:t>ной классификации городских улиц. Согласно Генеральному плану города Нов</w:t>
      </w:r>
      <w:r w:rsidRPr="004D1F3B">
        <w:t>о</w:t>
      </w:r>
      <w:r w:rsidRPr="004D1F3B">
        <w:t>сибирска проектируемый участок Красного проспекта относится к магистральной улице</w:t>
      </w:r>
      <w:r w:rsidR="009573A9">
        <w:t xml:space="preserve"> общегородского значения</w:t>
      </w:r>
      <w:r w:rsidRPr="004D1F3B">
        <w:t xml:space="preserve"> непрерывного движения</w:t>
      </w:r>
      <w:r w:rsidR="00583213">
        <w:t xml:space="preserve"> (далее </w:t>
      </w:r>
      <w:r w:rsidR="00583213" w:rsidRPr="004D1F3B">
        <w:t>–</w:t>
      </w:r>
      <w:r w:rsidR="00583213">
        <w:t xml:space="preserve"> </w:t>
      </w:r>
      <w:r w:rsidR="00B42C4D">
        <w:t xml:space="preserve">перспективное направление </w:t>
      </w:r>
      <w:r w:rsidR="00583213">
        <w:t>Крас</w:t>
      </w:r>
      <w:r w:rsidR="00B42C4D">
        <w:t>ного</w:t>
      </w:r>
      <w:r w:rsidR="00583213">
        <w:t xml:space="preserve"> проспект</w:t>
      </w:r>
      <w:r w:rsidR="00B42C4D">
        <w:t>а</w:t>
      </w:r>
      <w:r w:rsidR="00583213">
        <w:t>)</w:t>
      </w:r>
      <w:r w:rsidRPr="004D1F3B">
        <w:t>, кроме того по границам планируемой террит</w:t>
      </w:r>
      <w:r w:rsidRPr="004D1F3B">
        <w:t>о</w:t>
      </w:r>
      <w:r w:rsidRPr="004D1F3B">
        <w:t xml:space="preserve">рии планируется строительство </w:t>
      </w:r>
      <w:r w:rsidR="009573A9">
        <w:t>магистральной</w:t>
      </w:r>
      <w:r w:rsidR="009573A9" w:rsidRPr="009573A9">
        <w:t xml:space="preserve"> дороги скоростного движения</w:t>
      </w:r>
      <w:r w:rsidR="009573A9">
        <w:t xml:space="preserve"> и магистральной</w:t>
      </w:r>
      <w:r w:rsidR="009573A9" w:rsidRPr="009573A9">
        <w:t xml:space="preserve"> улицы общегородского значения непрерывного движения </w:t>
      </w:r>
      <w:r w:rsidRPr="004D1F3B">
        <w:t>с ус</w:t>
      </w:r>
      <w:r w:rsidRPr="004D1F3B">
        <w:t>т</w:t>
      </w:r>
      <w:r w:rsidRPr="004D1F3B">
        <w:t>ройством транспортных развязок в разных уровнях.</w:t>
      </w:r>
    </w:p>
    <w:p w:rsidR="004D1F3B" w:rsidRPr="004D1F3B" w:rsidRDefault="004D1F3B" w:rsidP="004D1F3B">
      <w:pPr>
        <w:ind w:firstLine="720"/>
      </w:pPr>
      <w:r w:rsidRPr="004D1F3B">
        <w:t>По существующим улицам в настоящее время осуществляется движение а</w:t>
      </w:r>
      <w:r w:rsidRPr="004D1F3B">
        <w:t>в</w:t>
      </w:r>
      <w:r w:rsidRPr="004D1F3B">
        <w:t xml:space="preserve">томобильного транспорта. Общественный транспорт обеспечивается автобусной и троллейбусной маршрутной сетью. </w:t>
      </w:r>
    </w:p>
    <w:p w:rsidR="004D1F3B" w:rsidRPr="004D1F3B" w:rsidRDefault="004D1F3B" w:rsidP="004D1F3B">
      <w:pPr>
        <w:ind w:firstLine="720"/>
      </w:pPr>
      <w:r w:rsidRPr="004D1F3B">
        <w:t>Пешеходное движение осуществляется с помощью надземных регулиру</w:t>
      </w:r>
      <w:r w:rsidRPr="004D1F3B">
        <w:t>е</w:t>
      </w:r>
      <w:r w:rsidRPr="004D1F3B">
        <w:t>мых и нерегулируемых пешеходных переходов.</w:t>
      </w:r>
    </w:p>
    <w:p w:rsidR="004D1F3B" w:rsidRPr="004D1F3B" w:rsidRDefault="004D1F3B" w:rsidP="004D1F3B">
      <w:pPr>
        <w:ind w:firstLine="720"/>
      </w:pPr>
      <w:r w:rsidRPr="004D1F3B">
        <w:t>Центральной осью улично-дорожной сети планируемой территории являе</w:t>
      </w:r>
      <w:r w:rsidRPr="004D1F3B">
        <w:t>т</w:t>
      </w:r>
      <w:r w:rsidRPr="004D1F3B">
        <w:t xml:space="preserve">ся </w:t>
      </w:r>
      <w:r w:rsidR="00B42C4D">
        <w:t>перспективное направление</w:t>
      </w:r>
      <w:r w:rsidRPr="004D1F3B">
        <w:t xml:space="preserve"> Красн</w:t>
      </w:r>
      <w:r w:rsidR="00B42C4D">
        <w:t>ого</w:t>
      </w:r>
      <w:r w:rsidRPr="004D1F3B">
        <w:t xml:space="preserve"> проспект</w:t>
      </w:r>
      <w:r w:rsidR="00B42C4D">
        <w:t>а</w:t>
      </w:r>
      <w:r w:rsidR="00204C0B">
        <w:t>, р</w:t>
      </w:r>
      <w:r w:rsidR="00140BB2">
        <w:t xml:space="preserve">асчетная скорость </w:t>
      </w:r>
      <w:r w:rsidR="00204C0B">
        <w:t xml:space="preserve">которого </w:t>
      </w:r>
      <w:r w:rsidRPr="004D1F3B">
        <w:t xml:space="preserve">составляет 60 км/час. Проектом планировки предусмотрены примыкания к </w:t>
      </w:r>
      <w:r w:rsidR="00204C0B">
        <w:t>пе</w:t>
      </w:r>
      <w:r w:rsidR="00204C0B">
        <w:t>р</w:t>
      </w:r>
      <w:r w:rsidR="00204C0B">
        <w:t>спективному направлению Красного проспекта</w:t>
      </w:r>
      <w:r w:rsidRPr="004D1F3B">
        <w:t xml:space="preserve"> в одном уровне для осуществл</w:t>
      </w:r>
      <w:r w:rsidRPr="004D1F3B">
        <w:t>е</w:t>
      </w:r>
      <w:r w:rsidRPr="004D1F3B">
        <w:t>ния правоповоротных съездов. В то же время пересечения улиц предусмотрены в разных уровнях.</w:t>
      </w:r>
    </w:p>
    <w:p w:rsidR="004D1F3B" w:rsidRPr="004D1F3B" w:rsidRDefault="004D1F3B" w:rsidP="004D1F3B">
      <w:pPr>
        <w:ind w:firstLine="720"/>
      </w:pPr>
      <w:r w:rsidRPr="004D1F3B">
        <w:t>Вдоль Красного проспекта предполагается расположить административные и торговые центры.</w:t>
      </w:r>
    </w:p>
    <w:p w:rsidR="004D1F3B" w:rsidRPr="004D1F3B" w:rsidRDefault="004D1F3B" w:rsidP="004D1F3B">
      <w:pPr>
        <w:ind w:firstLine="720"/>
      </w:pPr>
      <w:r w:rsidRPr="004D1F3B">
        <w:t xml:space="preserve">В </w:t>
      </w:r>
      <w:proofErr w:type="gramStart"/>
      <w:r w:rsidRPr="004D1F3B">
        <w:t>составе</w:t>
      </w:r>
      <w:proofErr w:type="gramEnd"/>
      <w:r w:rsidRPr="004D1F3B">
        <w:t xml:space="preserve"> </w:t>
      </w:r>
      <w:r w:rsidR="00A24842">
        <w:t xml:space="preserve">перспективного направления Красного проспекта </w:t>
      </w:r>
      <w:r w:rsidRPr="004D1F3B">
        <w:t xml:space="preserve">предусмотрены разделительная полоса и полоса с карманами, предназначенными для парковки автомобилей. </w:t>
      </w:r>
    </w:p>
    <w:p w:rsidR="004D1F3B" w:rsidRPr="004D1F3B" w:rsidRDefault="004D1F3B" w:rsidP="004D1F3B">
      <w:pPr>
        <w:ind w:firstLine="720"/>
      </w:pPr>
      <w:r w:rsidRPr="004D1F3B">
        <w:t xml:space="preserve">Для развития сети </w:t>
      </w:r>
      <w:r w:rsidR="0096614F">
        <w:t xml:space="preserve">магистральных улиц </w:t>
      </w:r>
      <w:r w:rsidRPr="004D1F3B">
        <w:t>проектом планировки предусмотр</w:t>
      </w:r>
      <w:r w:rsidRPr="004D1F3B">
        <w:t>е</w:t>
      </w:r>
      <w:r w:rsidRPr="004D1F3B">
        <w:t xml:space="preserve">но строительство </w:t>
      </w:r>
      <w:r w:rsidR="0096614F">
        <w:t>магистральной улицы общегородского значения</w:t>
      </w:r>
      <w:r w:rsidRPr="004D1F3B">
        <w:t xml:space="preserve"> непрерывного движения, соединяющей ул. Богдана Хмельницкого с Красным проспектом и </w:t>
      </w:r>
      <w:proofErr w:type="spellStart"/>
      <w:r w:rsidRPr="004D1F3B">
        <w:t>М</w:t>
      </w:r>
      <w:r w:rsidRPr="004D1F3B">
        <w:t>о</w:t>
      </w:r>
      <w:r w:rsidRPr="004D1F3B">
        <w:t>чищенским</w:t>
      </w:r>
      <w:proofErr w:type="spellEnd"/>
      <w:r w:rsidRPr="004D1F3B">
        <w:t xml:space="preserve"> шоссе</w:t>
      </w:r>
      <w:r w:rsidR="00D103F8">
        <w:t xml:space="preserve">, </w:t>
      </w:r>
      <w:r w:rsidR="00204C0B">
        <w:t>– Космическ</w:t>
      </w:r>
      <w:r w:rsidR="00D103F8">
        <w:t>ой</w:t>
      </w:r>
      <w:r w:rsidR="00204C0B" w:rsidRPr="004D1F3B">
        <w:t xml:space="preserve"> маги</w:t>
      </w:r>
      <w:r w:rsidR="00204C0B">
        <w:t>страл</w:t>
      </w:r>
      <w:r w:rsidR="00D103F8">
        <w:t>и</w:t>
      </w:r>
      <w:r w:rsidRPr="004D1F3B">
        <w:t>. Космиче</w:t>
      </w:r>
      <w:r w:rsidR="00204C0B">
        <w:t xml:space="preserve">ская магистраль </w:t>
      </w:r>
      <w:r w:rsidRPr="004D1F3B">
        <w:t>имеет расчетную скорость движения 90 км/час.</w:t>
      </w:r>
    </w:p>
    <w:p w:rsidR="004D1F3B" w:rsidRPr="004D1F3B" w:rsidRDefault="004D1F3B" w:rsidP="004D1F3B">
      <w:pPr>
        <w:ind w:firstLine="720"/>
      </w:pPr>
      <w:r w:rsidRPr="004D1F3B">
        <w:lastRenderedPageBreak/>
        <w:t xml:space="preserve">В </w:t>
      </w:r>
      <w:proofErr w:type="gramStart"/>
      <w:r w:rsidRPr="004D1F3B">
        <w:t>месте</w:t>
      </w:r>
      <w:proofErr w:type="gramEnd"/>
      <w:r w:rsidRPr="004D1F3B">
        <w:t xml:space="preserve"> пересечения Космической магистрали с Красным проспектом з</w:t>
      </w:r>
      <w:r w:rsidRPr="004D1F3B">
        <w:t>а</w:t>
      </w:r>
      <w:r w:rsidRPr="004D1F3B">
        <w:t>проектирован трехуровневый транспортный узел.</w:t>
      </w:r>
    </w:p>
    <w:p w:rsidR="004D1F3B" w:rsidRPr="004D1F3B" w:rsidRDefault="004D1F3B" w:rsidP="004D1F3B">
      <w:pPr>
        <w:ind w:firstLine="720"/>
      </w:pPr>
      <w:r w:rsidRPr="004D1F3B">
        <w:t xml:space="preserve">В пойме реки 2-я Ельцовка запроектирована </w:t>
      </w:r>
      <w:r w:rsidR="00583213">
        <w:t xml:space="preserve">магистральная дорога </w:t>
      </w:r>
      <w:r w:rsidRPr="004D1F3B">
        <w:t>скорос</w:t>
      </w:r>
      <w:r w:rsidRPr="004D1F3B">
        <w:t>т</w:t>
      </w:r>
      <w:r w:rsidR="00583213">
        <w:t>ного движения</w:t>
      </w:r>
      <w:r w:rsidR="00D103F8">
        <w:t xml:space="preserve"> </w:t>
      </w:r>
      <w:r w:rsidR="00583213">
        <w:t xml:space="preserve">– </w:t>
      </w:r>
      <w:proofErr w:type="spellStart"/>
      <w:r w:rsidRPr="004D1F3B">
        <w:t>Ельцовская</w:t>
      </w:r>
      <w:proofErr w:type="spellEnd"/>
      <w:r w:rsidRPr="004D1F3B">
        <w:t xml:space="preserve"> маги</w:t>
      </w:r>
      <w:r w:rsidR="00803474">
        <w:t>страль</w:t>
      </w:r>
      <w:r w:rsidR="00583213">
        <w:t xml:space="preserve"> </w:t>
      </w:r>
      <w:r w:rsidRPr="004D1F3B">
        <w:t>с расчетной скоростью движения 120</w:t>
      </w:r>
      <w:r w:rsidR="00D103F8">
        <w:t> </w:t>
      </w:r>
      <w:r w:rsidRPr="004D1F3B">
        <w:t>км/час.</w:t>
      </w:r>
    </w:p>
    <w:p w:rsidR="004D1F3B" w:rsidRPr="004D1F3B" w:rsidRDefault="004D1F3B" w:rsidP="004D1F3B">
      <w:pPr>
        <w:ind w:firstLine="720"/>
      </w:pPr>
      <w:r w:rsidRPr="004D1F3B">
        <w:t xml:space="preserve">В </w:t>
      </w:r>
      <w:proofErr w:type="gramStart"/>
      <w:r w:rsidRPr="004D1F3B">
        <w:t>местах</w:t>
      </w:r>
      <w:proofErr w:type="gramEnd"/>
      <w:r w:rsidRPr="004D1F3B">
        <w:t xml:space="preserve"> пересечения </w:t>
      </w:r>
      <w:proofErr w:type="spellStart"/>
      <w:r w:rsidRPr="004D1F3B">
        <w:t>Ельцовской</w:t>
      </w:r>
      <w:proofErr w:type="spellEnd"/>
      <w:r w:rsidRPr="004D1F3B">
        <w:t xml:space="preserve"> магистрали с </w:t>
      </w:r>
      <w:r w:rsidR="00311FBE">
        <w:t>перспективным направл</w:t>
      </w:r>
      <w:r w:rsidR="00311FBE">
        <w:t>е</w:t>
      </w:r>
      <w:r w:rsidR="00311FBE">
        <w:t xml:space="preserve">нием </w:t>
      </w:r>
      <w:r w:rsidRPr="004D1F3B">
        <w:t>Крас</w:t>
      </w:r>
      <w:r w:rsidR="00311FBE">
        <w:t>ного</w:t>
      </w:r>
      <w:r w:rsidRPr="004D1F3B">
        <w:t xml:space="preserve"> проспек</w:t>
      </w:r>
      <w:r w:rsidR="00311FBE">
        <w:t>та</w:t>
      </w:r>
      <w:r w:rsidRPr="004D1F3B">
        <w:t>, Космической магистралью запроектированы тран</w:t>
      </w:r>
      <w:r w:rsidRPr="004D1F3B">
        <w:t>с</w:t>
      </w:r>
      <w:r w:rsidRPr="004D1F3B">
        <w:t>портные развязки в двух уровнях.</w:t>
      </w:r>
    </w:p>
    <w:p w:rsidR="004D1F3B" w:rsidRPr="004D1F3B" w:rsidRDefault="00D90BA3" w:rsidP="004D1F3B">
      <w:pPr>
        <w:ind w:firstLine="720"/>
      </w:pPr>
      <w:r>
        <w:t xml:space="preserve">Все геометрические параметры вышеуказанных </w:t>
      </w:r>
      <w:r w:rsidR="004D1F3B" w:rsidRPr="004D1F3B">
        <w:t>проектируемых магистр</w:t>
      </w:r>
      <w:r w:rsidR="004D1F3B" w:rsidRPr="004D1F3B">
        <w:t>а</w:t>
      </w:r>
      <w:r w:rsidR="004D1F3B" w:rsidRPr="004D1F3B">
        <w:t>лей позволяют поддерживать расчетную скорость.</w:t>
      </w:r>
    </w:p>
    <w:p w:rsidR="004D1F3B" w:rsidRPr="004D1F3B" w:rsidRDefault="004D1F3B" w:rsidP="004D1F3B">
      <w:pPr>
        <w:ind w:firstLine="720"/>
      </w:pPr>
      <w:r w:rsidRPr="004D1F3B">
        <w:t xml:space="preserve">Планируемая территория рассечена </w:t>
      </w:r>
      <w:r w:rsidR="00D90BA3">
        <w:t>магистральными улицами</w:t>
      </w:r>
      <w:r w:rsidRPr="004D1F3B">
        <w:t xml:space="preserve"> районного значения с расчетной скоростью движения 60 км/час. Кроме этого по планиру</w:t>
      </w:r>
      <w:r w:rsidRPr="004D1F3B">
        <w:t>е</w:t>
      </w:r>
      <w:r w:rsidRPr="004D1F3B">
        <w:t>мой территории развернута сеть проездов.</w:t>
      </w:r>
    </w:p>
    <w:p w:rsidR="00803474" w:rsidRPr="005B6578" w:rsidRDefault="00803474">
      <w:pPr>
        <w:ind w:firstLine="0"/>
        <w:jc w:val="left"/>
        <w:rPr>
          <w:b/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4. Положения о размещении объектов капитального строительства </w:t>
      </w: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федерального, регионального и местного значения</w:t>
      </w:r>
    </w:p>
    <w:p w:rsidR="004D1F3B" w:rsidRPr="005B6578" w:rsidRDefault="004D1F3B" w:rsidP="004D1F3B">
      <w:pPr>
        <w:ind w:firstLine="0"/>
        <w:rPr>
          <w:szCs w:val="28"/>
        </w:rPr>
      </w:pPr>
    </w:p>
    <w:p w:rsidR="004D1F3B" w:rsidRPr="004D1F3B" w:rsidRDefault="004D1F3B" w:rsidP="004D1F3B">
      <w:r w:rsidRPr="004D1F3B">
        <w:t>На 2017 год на планируемой территории размещены следующие объекты федерального, регионального и местного значения:</w:t>
      </w:r>
    </w:p>
    <w:p w:rsidR="004D1F3B" w:rsidRPr="004D1F3B" w:rsidRDefault="004D1F3B" w:rsidP="004D1F3B">
      <w:r w:rsidRPr="004D1F3B">
        <w:t xml:space="preserve">войсковая часть № 3733 </w:t>
      </w:r>
      <w:proofErr w:type="gramStart"/>
      <w:r w:rsidRPr="004D1F3B">
        <w:t>ВВ</w:t>
      </w:r>
      <w:proofErr w:type="gramEnd"/>
      <w:r w:rsidRPr="004D1F3B">
        <w:t xml:space="preserve"> МВД России;</w:t>
      </w:r>
    </w:p>
    <w:p w:rsidR="004D1F3B" w:rsidRPr="004D1F3B" w:rsidRDefault="004D1F3B" w:rsidP="004D1F3B">
      <w:r w:rsidRPr="004D1F3B">
        <w:t xml:space="preserve">муниципальное </w:t>
      </w:r>
      <w:r w:rsidR="0096614F">
        <w:t>учреждение</w:t>
      </w:r>
      <w:r w:rsidRPr="004D1F3B">
        <w:t xml:space="preserve"> </w:t>
      </w:r>
      <w:proofErr w:type="gramStart"/>
      <w:r w:rsidRPr="004D1F3B">
        <w:t>г</w:t>
      </w:r>
      <w:proofErr w:type="gramEnd"/>
      <w:r w:rsidRPr="004D1F3B">
        <w:t>. Новосибирска «</w:t>
      </w:r>
      <w:proofErr w:type="spellStart"/>
      <w:r w:rsidRPr="004D1F3B">
        <w:t>Горэлектротранспорт</w:t>
      </w:r>
      <w:proofErr w:type="spellEnd"/>
      <w:r w:rsidRPr="004D1F3B">
        <w:t xml:space="preserve">»; </w:t>
      </w:r>
    </w:p>
    <w:p w:rsidR="004D1F3B" w:rsidRPr="004D1F3B" w:rsidRDefault="004D1F3B" w:rsidP="004D1F3B">
      <w:r w:rsidRPr="004D1F3B">
        <w:t>ГБУ НСО «Социально-реабилитационный центр для несовершеннолетних «Виктория»;</w:t>
      </w:r>
    </w:p>
    <w:p w:rsidR="004D1F3B" w:rsidRPr="004D1F3B" w:rsidRDefault="004D1F3B" w:rsidP="004D1F3B">
      <w:r w:rsidRPr="004D1F3B">
        <w:t>ГОУ ДПО</w:t>
      </w:r>
      <w:r w:rsidR="0096614F">
        <w:t xml:space="preserve"> НСО</w:t>
      </w:r>
      <w:r w:rsidRPr="004D1F3B">
        <w:t xml:space="preserve"> «Сибирский институт повышения квалификации «Наде</w:t>
      </w:r>
      <w:r w:rsidRPr="004D1F3B">
        <w:t>ж</w:t>
      </w:r>
      <w:r w:rsidRPr="004D1F3B">
        <w:t xml:space="preserve">да». </w:t>
      </w:r>
    </w:p>
    <w:p w:rsidR="004D1F3B" w:rsidRPr="004D1F3B" w:rsidRDefault="004D1F3B" w:rsidP="004D1F3B">
      <w:r w:rsidRPr="004D1F3B">
        <w:t xml:space="preserve">В расчетный срок предусмотрен вынос войсковой части № 3733 </w:t>
      </w:r>
      <w:proofErr w:type="gramStart"/>
      <w:r w:rsidRPr="004D1F3B">
        <w:t>ВВ</w:t>
      </w:r>
      <w:proofErr w:type="gramEnd"/>
      <w:r w:rsidRPr="004D1F3B">
        <w:t xml:space="preserve"> МВД России и АО «Новосибирского авиаремонтного завода», что соответствует Ген</w:t>
      </w:r>
      <w:r w:rsidRPr="004D1F3B">
        <w:t>е</w:t>
      </w:r>
      <w:r w:rsidRPr="004D1F3B">
        <w:t>ральному плану города Новосибирска и является условием реализации пред</w:t>
      </w:r>
      <w:r w:rsidRPr="004D1F3B">
        <w:t>у</w:t>
      </w:r>
      <w:r w:rsidRPr="004D1F3B">
        <w:t>смотренных планировочных решений по развитию общественно-деловой и жилой зоны в северной части города Новосибирска.</w:t>
      </w:r>
    </w:p>
    <w:p w:rsidR="004D1F3B" w:rsidRPr="004D1F3B" w:rsidRDefault="004D1F3B" w:rsidP="004D1F3B">
      <w:r w:rsidRPr="004D1F3B">
        <w:t>Существующие объекты социального обслуживания на планируемой терр</w:t>
      </w:r>
      <w:r w:rsidRPr="004D1F3B">
        <w:t>и</w:t>
      </w:r>
      <w:r w:rsidRPr="004D1F3B">
        <w:t>тории предлагается сохранить.</w:t>
      </w:r>
    </w:p>
    <w:p w:rsidR="004D1F3B" w:rsidRPr="004D1F3B" w:rsidRDefault="004D1F3B" w:rsidP="004D1F3B">
      <w:r w:rsidRPr="004D1F3B">
        <w:t>В течение расчетного срока (до 2030 года) предусмотрено размещени</w:t>
      </w:r>
      <w:bookmarkStart w:id="9" w:name="_Toc369859725"/>
      <w:r w:rsidRPr="004D1F3B">
        <w:t>е сл</w:t>
      </w:r>
      <w:r w:rsidRPr="004D1F3B">
        <w:t>е</w:t>
      </w:r>
      <w:r w:rsidRPr="004D1F3B">
        <w:t xml:space="preserve">дующих объектов капитального строительства: </w:t>
      </w:r>
    </w:p>
    <w:p w:rsidR="004D1F3B" w:rsidRPr="004D1F3B" w:rsidRDefault="00F05D39" w:rsidP="004D1F3B">
      <w:r>
        <w:t>пожарного депо</w:t>
      </w:r>
      <w:r w:rsidR="004D1F3B" w:rsidRPr="004D1F3B">
        <w:t>;</w:t>
      </w:r>
    </w:p>
    <w:bookmarkEnd w:id="9"/>
    <w:p w:rsidR="004D1F3B" w:rsidRPr="004D1F3B" w:rsidRDefault="00F05D39" w:rsidP="004D1F3B">
      <w:pPr>
        <w:ind w:firstLine="720"/>
      </w:pPr>
      <w:r>
        <w:t>7</w:t>
      </w:r>
      <w:r w:rsidR="004D1F3B" w:rsidRPr="004D1F3B">
        <w:t xml:space="preserve"> детских садов общей вместимостью 1900 мест;</w:t>
      </w:r>
    </w:p>
    <w:p w:rsidR="004D1F3B" w:rsidRPr="004D1F3B" w:rsidRDefault="004D1F3B" w:rsidP="004D1F3B">
      <w:pPr>
        <w:ind w:firstLine="720"/>
      </w:pPr>
      <w:r w:rsidRPr="004D1F3B">
        <w:t>6 общеобразовательных школ общей вместимостью 6340 учащихся;</w:t>
      </w:r>
    </w:p>
    <w:p w:rsidR="004D1F3B" w:rsidRPr="004D1F3B" w:rsidRDefault="00F05D39" w:rsidP="004D1F3B">
      <w:pPr>
        <w:ind w:firstLine="720"/>
      </w:pPr>
      <w:r>
        <w:t>1 поликлиник</w:t>
      </w:r>
      <w:r w:rsidR="00803474">
        <w:t>и</w:t>
      </w:r>
      <w:r>
        <w:t xml:space="preserve"> и 1 объект</w:t>
      </w:r>
      <w:r w:rsidR="00803474">
        <w:t>а</w:t>
      </w:r>
      <w:r>
        <w:t xml:space="preserve"> обще</w:t>
      </w:r>
      <w:r w:rsidR="002D14F9">
        <w:t xml:space="preserve">й </w:t>
      </w:r>
      <w:r>
        <w:t>врачебной практики на 500 и 4</w:t>
      </w:r>
      <w:r w:rsidR="004D1F3B" w:rsidRPr="004D1F3B">
        <w:t>00 пос</w:t>
      </w:r>
      <w:r w:rsidR="004D1F3B" w:rsidRPr="004D1F3B">
        <w:t>е</w:t>
      </w:r>
      <w:r w:rsidR="004D1F3B" w:rsidRPr="004D1F3B">
        <w:t>щений в смену (смешанного назначения: взрослая и детская);</w:t>
      </w:r>
    </w:p>
    <w:p w:rsidR="004D1F3B" w:rsidRDefault="004D1F3B" w:rsidP="004D1F3B">
      <w:pPr>
        <w:ind w:firstLine="720"/>
      </w:pPr>
      <w:r w:rsidRPr="004D1F3B">
        <w:t>аптек;</w:t>
      </w:r>
    </w:p>
    <w:p w:rsidR="00E12234" w:rsidRPr="004D1F3B" w:rsidRDefault="00E12234" w:rsidP="004D1F3B">
      <w:pPr>
        <w:ind w:firstLine="720"/>
      </w:pPr>
      <w:r>
        <w:t>библиотек;</w:t>
      </w:r>
    </w:p>
    <w:p w:rsidR="004D1F3B" w:rsidRPr="004D1F3B" w:rsidRDefault="00F05D39" w:rsidP="004D1F3B">
      <w:pPr>
        <w:ind w:firstLine="720"/>
      </w:pPr>
      <w:r>
        <w:t>дом</w:t>
      </w:r>
      <w:r w:rsidR="002D14F9">
        <w:t>а</w:t>
      </w:r>
      <w:r>
        <w:t xml:space="preserve"> детского творчества</w:t>
      </w:r>
      <w:r w:rsidR="004D1F3B" w:rsidRPr="004D1F3B">
        <w:t xml:space="preserve">; </w:t>
      </w:r>
    </w:p>
    <w:p w:rsidR="004D1F3B" w:rsidRPr="004D1F3B" w:rsidRDefault="00F05D39" w:rsidP="004D1F3B">
      <w:pPr>
        <w:ind w:firstLine="720"/>
      </w:pPr>
      <w:r>
        <w:t>объектов спортивного назначения;</w:t>
      </w:r>
    </w:p>
    <w:p w:rsidR="004D1F3B" w:rsidRDefault="00F05D39" w:rsidP="004D1F3B">
      <w:pPr>
        <w:ind w:firstLine="720"/>
      </w:pPr>
      <w:r>
        <w:t>физкультурно-спортивного зала</w:t>
      </w:r>
      <w:r w:rsidR="004D1F3B" w:rsidRPr="004D1F3B">
        <w:t>;</w:t>
      </w:r>
    </w:p>
    <w:p w:rsidR="00F05D39" w:rsidRPr="004D1F3B" w:rsidRDefault="00F05D39" w:rsidP="004D1F3B">
      <w:pPr>
        <w:ind w:firstLine="720"/>
      </w:pPr>
      <w:r>
        <w:t>детско-юношеской спортивной школы;</w:t>
      </w:r>
    </w:p>
    <w:p w:rsidR="004D1F3B" w:rsidRPr="004D1F3B" w:rsidRDefault="00F05D39" w:rsidP="004D1F3B">
      <w:pPr>
        <w:ind w:firstLine="720"/>
      </w:pPr>
      <w:r>
        <w:t>предприятий</w:t>
      </w:r>
      <w:r w:rsidRPr="00F05D39">
        <w:t xml:space="preserve"> общественного питания</w:t>
      </w:r>
      <w:r w:rsidR="00E12234">
        <w:t>;</w:t>
      </w:r>
    </w:p>
    <w:p w:rsidR="004D1F3B" w:rsidRDefault="00E12234" w:rsidP="004D1F3B">
      <w:pPr>
        <w:ind w:firstLine="720"/>
      </w:pPr>
      <w:r>
        <w:lastRenderedPageBreak/>
        <w:t>объектов бытового обслуживания</w:t>
      </w:r>
      <w:r w:rsidR="004D1F3B" w:rsidRPr="004D1F3B">
        <w:t>;</w:t>
      </w:r>
    </w:p>
    <w:p w:rsidR="00E12234" w:rsidRPr="004D1F3B" w:rsidRDefault="00E12234" w:rsidP="004D1F3B">
      <w:pPr>
        <w:ind w:firstLine="720"/>
      </w:pPr>
      <w:r>
        <w:t>жилищно-эксплуатационных служб;</w:t>
      </w:r>
    </w:p>
    <w:p w:rsidR="004D1F3B" w:rsidRPr="004D1F3B" w:rsidRDefault="004D1F3B" w:rsidP="004D1F3B">
      <w:pPr>
        <w:ind w:firstLine="720"/>
      </w:pPr>
      <w:r w:rsidRPr="004D1F3B">
        <w:t>административных зданий с размещением отделений почтовой</w:t>
      </w:r>
      <w:r w:rsidR="00E12234">
        <w:t xml:space="preserve"> связи,</w:t>
      </w:r>
      <w:r w:rsidRPr="004D1F3B">
        <w:t xml:space="preserve"> </w:t>
      </w:r>
      <w:r w:rsidR="00E12234">
        <w:t xml:space="preserve"> ба</w:t>
      </w:r>
      <w:r w:rsidR="00E12234">
        <w:t>н</w:t>
      </w:r>
      <w:r w:rsidR="00E12234">
        <w:t>ков,</w:t>
      </w:r>
      <w:r w:rsidRPr="004D1F3B">
        <w:t xml:space="preserve"> </w:t>
      </w:r>
      <w:r w:rsidR="00E12234">
        <w:t>предприятий торговли</w:t>
      </w:r>
      <w:r w:rsidRPr="004D1F3B">
        <w:t xml:space="preserve">, </w:t>
      </w:r>
      <w:r w:rsidR="00E12234">
        <w:t>опорных пунктов охраны порядка</w:t>
      </w:r>
      <w:r w:rsidRPr="004D1F3B">
        <w:t>.</w:t>
      </w:r>
    </w:p>
    <w:p w:rsidR="004D1F3B" w:rsidRDefault="004D1F3B" w:rsidP="004D1F3B">
      <w:pPr>
        <w:ind w:firstLine="720"/>
      </w:pPr>
      <w:r w:rsidRPr="004D1F3B">
        <w:t>Строительство объектов обусловлено как расчетной потребностью и норм</w:t>
      </w:r>
      <w:r w:rsidRPr="004D1F3B">
        <w:t>а</w:t>
      </w:r>
      <w:r w:rsidRPr="004D1F3B">
        <w:t>тивными радиусами обслуживания, так и ролью планируемой территории как ча</w:t>
      </w:r>
      <w:r w:rsidRPr="004D1F3B">
        <w:t>с</w:t>
      </w:r>
      <w:r w:rsidRPr="004D1F3B">
        <w:t>ти общественно-делового центра города Новосибирска.</w:t>
      </w:r>
    </w:p>
    <w:p w:rsidR="005B6578" w:rsidRPr="005B6578" w:rsidRDefault="005B6578" w:rsidP="005B6578">
      <w:pPr>
        <w:ind w:firstLine="0"/>
        <w:rPr>
          <w:szCs w:val="28"/>
        </w:rPr>
      </w:pP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 Инженерное обеспечение планируемой территории</w:t>
      </w: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5.1. Водоснабжение</w:t>
      </w: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 xml:space="preserve">5.1.1. Существующее положение </w:t>
      </w: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</w:p>
    <w:p w:rsidR="004D1F3B" w:rsidRPr="004D1F3B" w:rsidRDefault="004D1F3B" w:rsidP="00D103F8">
      <w:pPr>
        <w:widowControl w:val="0"/>
        <w:ind w:firstLine="720"/>
      </w:pPr>
      <w:r w:rsidRPr="004D1F3B">
        <w:t>Современная схема водоснабжения планируемой территории представляет собой централизованную систему подачи воды. Основные магистрали закольц</w:t>
      </w:r>
      <w:r w:rsidRPr="004D1F3B">
        <w:t>о</w:t>
      </w:r>
      <w:r w:rsidRPr="004D1F3B">
        <w:t>ваны и имеют тупиковые отводы до потребителей.</w:t>
      </w:r>
    </w:p>
    <w:p w:rsidR="004D1F3B" w:rsidRPr="004D1F3B" w:rsidRDefault="004D1F3B" w:rsidP="004D1F3B">
      <w:pPr>
        <w:ind w:firstLine="720"/>
      </w:pPr>
      <w:r w:rsidRPr="004D1F3B">
        <w:t xml:space="preserve">Вода по своему составу соответствует требованиям ГОСТ </w:t>
      </w:r>
      <w:proofErr w:type="gramStart"/>
      <w:r w:rsidRPr="004D1F3B">
        <w:t>Р</w:t>
      </w:r>
      <w:proofErr w:type="gramEnd"/>
      <w:r w:rsidRPr="004D1F3B">
        <w:t xml:space="preserve"> 51232-98 «Вода питьевая. Общие требования к организации и методам контроля качества» и  </w:t>
      </w:r>
      <w:proofErr w:type="spellStart"/>
      <w:r w:rsidRPr="004D1F3B">
        <w:t>СанПиН</w:t>
      </w:r>
      <w:proofErr w:type="spellEnd"/>
      <w:r w:rsidRPr="004D1F3B">
        <w:t xml:space="preserve"> 2.1.4.1074-01 «Питьевая вода и водоснабжение населенных мест. Пить</w:t>
      </w:r>
      <w:r w:rsidRPr="004D1F3B">
        <w:t>е</w:t>
      </w:r>
      <w:r w:rsidRPr="004D1F3B">
        <w:t>вая вода. Гигиенические требования к качеству воды централизованных систем питьевого водоснабжения. Контроль качества. Гигиенические требования к обе</w:t>
      </w:r>
      <w:r w:rsidRPr="004D1F3B">
        <w:t>с</w:t>
      </w:r>
      <w:r w:rsidRPr="004D1F3B">
        <w:t>печению безопасности систем горячего водоснабжения</w:t>
      </w:r>
      <w:r w:rsidR="005F2A2B">
        <w:t>.</w:t>
      </w:r>
      <w:r w:rsidR="0096614F">
        <w:t xml:space="preserve"> </w:t>
      </w:r>
      <w:r w:rsidR="00516DA3">
        <w:t>С</w:t>
      </w:r>
      <w:r w:rsidR="0096614F">
        <w:t>анитарно-</w:t>
      </w:r>
      <w:r w:rsidR="0096614F" w:rsidRPr="0096614F">
        <w:t>эпидемиологи</w:t>
      </w:r>
      <w:r w:rsidR="00516DA3">
        <w:t>ческие правила и нормативы</w:t>
      </w:r>
      <w:r w:rsidRPr="004D1F3B">
        <w:t>».</w:t>
      </w:r>
    </w:p>
    <w:p w:rsidR="004D1F3B" w:rsidRPr="004D1F3B" w:rsidRDefault="004D1F3B" w:rsidP="004D1F3B">
      <w:pPr>
        <w:ind w:firstLine="720"/>
      </w:pPr>
      <w:r w:rsidRPr="004D1F3B">
        <w:t>Анализ существующего состояния системы водоснабжения показал отсу</w:t>
      </w:r>
      <w:r w:rsidRPr="004D1F3B">
        <w:t>т</w:t>
      </w:r>
      <w:r w:rsidRPr="004D1F3B">
        <w:t>ствие мощностей системы водоснабжения для подключения проектируемой з</w:t>
      </w:r>
      <w:r w:rsidRPr="004D1F3B">
        <w:t>а</w:t>
      </w:r>
      <w:r w:rsidRPr="004D1F3B">
        <w:t>стройки.</w:t>
      </w:r>
    </w:p>
    <w:p w:rsidR="004D1F3B" w:rsidRPr="005B6578" w:rsidRDefault="004D1F3B" w:rsidP="004D1F3B">
      <w:pPr>
        <w:ind w:firstLine="720"/>
        <w:rPr>
          <w:szCs w:val="28"/>
        </w:rPr>
      </w:pPr>
    </w:p>
    <w:p w:rsidR="004D1F3B" w:rsidRPr="005B6578" w:rsidRDefault="004D1F3B" w:rsidP="004D1F3B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5.1.2. Проектируемая система водоснабжения</w:t>
      </w:r>
    </w:p>
    <w:p w:rsidR="004D1F3B" w:rsidRPr="005B6578" w:rsidRDefault="004D1F3B" w:rsidP="004D1F3B">
      <w:pPr>
        <w:jc w:val="center"/>
        <w:rPr>
          <w:b/>
          <w:szCs w:val="28"/>
          <w:highlight w:val="cyan"/>
        </w:rPr>
      </w:pPr>
    </w:p>
    <w:p w:rsidR="004D1F3B" w:rsidRPr="004D1F3B" w:rsidRDefault="004D1F3B" w:rsidP="004D1F3B">
      <w:pPr>
        <w:ind w:firstLine="720"/>
      </w:pPr>
      <w:r w:rsidRPr="004D1F3B">
        <w:t>На планируемой территории предусматривается дальнейшее развитие це</w:t>
      </w:r>
      <w:r w:rsidRPr="004D1F3B">
        <w:t>н</w:t>
      </w:r>
      <w:r w:rsidRPr="004D1F3B">
        <w:t>трализованной системы водоснабжения.</w:t>
      </w:r>
    </w:p>
    <w:p w:rsidR="004D1F3B" w:rsidRPr="004D1F3B" w:rsidRDefault="004D1F3B" w:rsidP="004D1F3B">
      <w:pPr>
        <w:ind w:firstLine="720"/>
      </w:pPr>
      <w:r w:rsidRPr="004D1F3B">
        <w:t>Водоснабжение планируемой территории предусматривается от единой с</w:t>
      </w:r>
      <w:r w:rsidRPr="004D1F3B">
        <w:t>е</w:t>
      </w:r>
      <w:r w:rsidRPr="004D1F3B">
        <w:t xml:space="preserve">ти для хозяйственно-питьевых и противопожарных нужд. </w:t>
      </w:r>
    </w:p>
    <w:p w:rsidR="004D1F3B" w:rsidRPr="004D1F3B" w:rsidRDefault="004D1F3B" w:rsidP="004D1F3B">
      <w:pPr>
        <w:ind w:firstLine="720"/>
      </w:pPr>
      <w:r w:rsidRPr="004D1F3B"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 w:rsidR="00E12234">
        <w:t>–</w:t>
      </w:r>
      <w:r w:rsidRPr="004D1F3B">
        <w:t xml:space="preserve"> комплекс инженерных сооружений и сетей: </w:t>
      </w:r>
    </w:p>
    <w:p w:rsidR="004D1F3B" w:rsidRPr="004D1F3B" w:rsidRDefault="004D1F3B" w:rsidP="004D1F3B">
      <w:pPr>
        <w:ind w:firstLine="720"/>
      </w:pPr>
      <w:r w:rsidRPr="004D1F3B">
        <w:t xml:space="preserve">строительство водовода Д 700 от водонапорной насосной станции пятого подъема пос. </w:t>
      </w:r>
      <w:proofErr w:type="spellStart"/>
      <w:r w:rsidRPr="004D1F3B">
        <w:t>Мочище</w:t>
      </w:r>
      <w:proofErr w:type="spellEnd"/>
      <w:r w:rsidRPr="004D1F3B">
        <w:t>;</w:t>
      </w:r>
    </w:p>
    <w:p w:rsidR="004D1F3B" w:rsidRPr="004D1F3B" w:rsidRDefault="004D1F3B" w:rsidP="004D1F3B">
      <w:pPr>
        <w:ind w:firstLine="720"/>
      </w:pPr>
      <w:r w:rsidRPr="004D1F3B">
        <w:t xml:space="preserve">устройство закольцованной районной сети водоснабжения по всем дорогам; </w:t>
      </w:r>
    </w:p>
    <w:p w:rsidR="004D1F3B" w:rsidRPr="004D1F3B" w:rsidRDefault="004D1F3B" w:rsidP="004D1F3B">
      <w:pPr>
        <w:ind w:firstLine="720"/>
      </w:pPr>
      <w:proofErr w:type="spellStart"/>
      <w:r w:rsidRPr="004D1F3B">
        <w:t>переподключение</w:t>
      </w:r>
      <w:proofErr w:type="spellEnd"/>
      <w:r w:rsidRPr="004D1F3B">
        <w:t xml:space="preserve"> существующих зданий к новой системе водоснабжения.</w:t>
      </w:r>
    </w:p>
    <w:p w:rsidR="004D1F3B" w:rsidRPr="004D1F3B" w:rsidRDefault="004D1F3B" w:rsidP="004D1F3B">
      <w:pPr>
        <w:ind w:firstLine="720"/>
      </w:pPr>
      <w:r w:rsidRPr="004D1F3B">
        <w:t>Удельное среднесуточное водопотребление на хозяйственно-питьевые ну</w:t>
      </w:r>
      <w:r w:rsidRPr="004D1F3B">
        <w:t>ж</w:t>
      </w:r>
      <w:r w:rsidRPr="004D1F3B">
        <w:t>ды населения принято в соответствии с</w:t>
      </w:r>
      <w:r w:rsidR="005B6578">
        <w:t>о сводом правил</w:t>
      </w:r>
      <w:r w:rsidRPr="004D1F3B">
        <w:t xml:space="preserve"> СП 31.13330.2012 «Вод</w:t>
      </w:r>
      <w:r w:rsidRPr="004D1F3B">
        <w:t>о</w:t>
      </w:r>
      <w:r w:rsidRPr="004D1F3B">
        <w:t xml:space="preserve">снабжение. Наружные сети и сооружения. Актуализированная редакция </w:t>
      </w:r>
      <w:proofErr w:type="spellStart"/>
      <w:r w:rsidRPr="004D1F3B">
        <w:t>СНиП</w:t>
      </w:r>
      <w:proofErr w:type="spellEnd"/>
      <w:r w:rsidR="005B6578">
        <w:t> </w:t>
      </w:r>
      <w:r w:rsidRPr="004D1F3B">
        <w:t>2.04.02-84*».</w:t>
      </w:r>
    </w:p>
    <w:p w:rsidR="004D1F3B" w:rsidRPr="004D1F3B" w:rsidRDefault="004D1F3B" w:rsidP="004D1F3B">
      <w:pPr>
        <w:ind w:firstLine="720"/>
      </w:pPr>
      <w:r w:rsidRPr="004D1F3B">
        <w:lastRenderedPageBreak/>
        <w:t xml:space="preserve">При расчете общего водопотребления планируемой территории на данной стадии проектирования учтены положения </w:t>
      </w:r>
      <w:r w:rsidR="005B6578">
        <w:t>свода правил</w:t>
      </w:r>
      <w:r w:rsidR="005B6578" w:rsidRPr="004D1F3B">
        <w:t xml:space="preserve"> </w:t>
      </w:r>
      <w:r w:rsidRPr="004D1F3B">
        <w:t>СП 31.13330.2012 «В</w:t>
      </w:r>
      <w:r w:rsidRPr="004D1F3B">
        <w:t>о</w:t>
      </w:r>
      <w:r w:rsidRPr="004D1F3B">
        <w:t xml:space="preserve">доснабжение. Наружные сети и сооружения. Актуализированная редакция </w:t>
      </w:r>
      <w:proofErr w:type="spellStart"/>
      <w:r w:rsidRPr="004D1F3B">
        <w:t>СНиП</w:t>
      </w:r>
      <w:proofErr w:type="spellEnd"/>
      <w:r w:rsidR="005B6578">
        <w:t> </w:t>
      </w:r>
      <w:r w:rsidRPr="004D1F3B">
        <w:t>2.04.02-84*», количество воды на неучтенные расходы принято дополн</w:t>
      </w:r>
      <w:r w:rsidRPr="004D1F3B">
        <w:t>и</w:t>
      </w:r>
      <w:r w:rsidRPr="004D1F3B">
        <w:t xml:space="preserve">тельно в процентном отношении от суммарного расхода воды на хозяйственно-питьевые нужды населенного пункта. </w:t>
      </w:r>
    </w:p>
    <w:p w:rsidR="004D1F3B" w:rsidRPr="004D1F3B" w:rsidRDefault="004D1F3B" w:rsidP="004D1F3B">
      <w:pPr>
        <w:ind w:firstLine="720"/>
      </w:pPr>
      <w:r w:rsidRPr="004D1F3B">
        <w:t>Расчетный расход воды в сутки наибольшего водопотребления определен при коэффициенте суточной неравномерности Ксут.max=1,2 в соответствии с М</w:t>
      </w:r>
      <w:r w:rsidRPr="004D1F3B">
        <w:t>е</w:t>
      </w:r>
      <w:r w:rsidRPr="004D1F3B">
        <w:t>стными нормативами градостроительного проектирования города Новосибирска.</w:t>
      </w:r>
    </w:p>
    <w:p w:rsidR="004D1F3B" w:rsidRPr="004D1F3B" w:rsidRDefault="004D1F3B" w:rsidP="004D1F3B">
      <w:pPr>
        <w:ind w:firstLine="720"/>
      </w:pPr>
      <w:r w:rsidRPr="004D1F3B">
        <w:t>В многоэтажной застройке для обеспечения нормативного давления пред</w:t>
      </w:r>
      <w:r w:rsidRPr="004D1F3B">
        <w:t>у</w:t>
      </w:r>
      <w:r w:rsidRPr="004D1F3B">
        <w:t xml:space="preserve">смотрена установка индивидуальных </w:t>
      </w:r>
      <w:proofErr w:type="spellStart"/>
      <w:r w:rsidRPr="004D1F3B">
        <w:t>повысительных</w:t>
      </w:r>
      <w:proofErr w:type="spellEnd"/>
      <w:r w:rsidRPr="004D1F3B">
        <w:t xml:space="preserve"> насосных станций в по</w:t>
      </w:r>
      <w:r w:rsidRPr="004D1F3B">
        <w:t>д</w:t>
      </w:r>
      <w:r w:rsidRPr="004D1F3B">
        <w:t xml:space="preserve">вальных помещениях. Протяженность проектируемых водоводов районной сети составит </w:t>
      </w:r>
      <w:smartTag w:uri="urn:schemas-microsoft-com:office:smarttags" w:element="metricconverter">
        <w:smartTagPr>
          <w:attr w:name="ProductID" w:val="14,1 км"/>
        </w:smartTagPr>
        <w:r w:rsidRPr="004D1F3B">
          <w:t>14,1 км</w:t>
        </w:r>
      </w:smartTag>
      <w:r w:rsidRPr="004D1F3B">
        <w:t>.</w:t>
      </w:r>
    </w:p>
    <w:p w:rsidR="004D1F3B" w:rsidRPr="004D1F3B" w:rsidRDefault="004D1F3B" w:rsidP="004D1F3B">
      <w:pPr>
        <w:ind w:firstLine="720"/>
      </w:pPr>
      <w:r w:rsidRPr="004D1F3B">
        <w:t xml:space="preserve">Протяженность проектируемого транзитного водовода составит </w:t>
      </w:r>
      <w:smartTag w:uri="urn:schemas-microsoft-com:office:smarttags" w:element="metricconverter">
        <w:smartTagPr>
          <w:attr w:name="ProductID" w:val="2,8 км"/>
        </w:smartTagPr>
        <w:r w:rsidRPr="004D1F3B">
          <w:t>2,8 км</w:t>
        </w:r>
      </w:smartTag>
      <w:r w:rsidRPr="004D1F3B">
        <w:t>.</w:t>
      </w:r>
    </w:p>
    <w:p w:rsidR="004D1F3B" w:rsidRPr="004D1F3B" w:rsidRDefault="004D1F3B" w:rsidP="004D1F3B">
      <w:pPr>
        <w:ind w:firstLine="720"/>
      </w:pPr>
      <w:r w:rsidRPr="004D1F3B">
        <w:t>Расход воды на планируемой территории:</w:t>
      </w:r>
    </w:p>
    <w:p w:rsidR="004D1F3B" w:rsidRPr="004D1F3B" w:rsidRDefault="004D1F3B" w:rsidP="004D1F3B">
      <w:pPr>
        <w:ind w:firstLine="720"/>
      </w:pPr>
      <w:r w:rsidRPr="004D1F3B">
        <w:t>существующий - 900 куб. м/</w:t>
      </w:r>
      <w:proofErr w:type="spellStart"/>
      <w:proofErr w:type="gramStart"/>
      <w:r w:rsidRPr="004D1F3B">
        <w:t>c</w:t>
      </w:r>
      <w:proofErr w:type="gramEnd"/>
      <w:r w:rsidRPr="004D1F3B">
        <w:t>утки</w:t>
      </w:r>
      <w:proofErr w:type="spellEnd"/>
      <w:r w:rsidRPr="004D1F3B">
        <w:t>;</w:t>
      </w:r>
    </w:p>
    <w:p w:rsidR="004D1F3B" w:rsidRDefault="004D1F3B" w:rsidP="004D1F3B">
      <w:pPr>
        <w:ind w:firstLine="720"/>
      </w:pPr>
      <w:r w:rsidRPr="004D1F3B">
        <w:t xml:space="preserve">проектируемый – 22704,58 куб. </w:t>
      </w:r>
      <w:proofErr w:type="gramStart"/>
      <w:r w:rsidRPr="004D1F3B">
        <w:t>м</w:t>
      </w:r>
      <w:proofErr w:type="gramEnd"/>
      <w:r w:rsidRPr="004D1F3B">
        <w:t>/сутки.</w:t>
      </w:r>
    </w:p>
    <w:p w:rsidR="005B6578" w:rsidRPr="004D1F3B" w:rsidRDefault="005B6578" w:rsidP="004D1F3B">
      <w:pPr>
        <w:ind w:firstLine="720"/>
        <w:rPr>
          <w:highlight w:val="yellow"/>
        </w:rPr>
      </w:pP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>5.2. Проектируемая система канализации</w:t>
      </w:r>
    </w:p>
    <w:p w:rsidR="004D1F3B" w:rsidRPr="004D1F3B" w:rsidRDefault="004D1F3B" w:rsidP="004D1F3B">
      <w:pPr>
        <w:jc w:val="center"/>
        <w:rPr>
          <w:b/>
          <w:highlight w:val="cyan"/>
        </w:rPr>
      </w:pPr>
    </w:p>
    <w:p w:rsidR="004D1F3B" w:rsidRPr="004D1F3B" w:rsidRDefault="004D1F3B" w:rsidP="004D1F3B">
      <w:pPr>
        <w:ind w:firstLine="720"/>
      </w:pPr>
      <w:r w:rsidRPr="004D1F3B">
        <w:t>Проектом планировки предусматривается полная раздельная система кан</w:t>
      </w:r>
      <w:r w:rsidRPr="004D1F3B">
        <w:t>а</w:t>
      </w:r>
      <w:r w:rsidRPr="004D1F3B">
        <w:t>лизации с самостоятельными сетями и сооружениями бытовой и дождевой кан</w:t>
      </w:r>
      <w:r w:rsidRPr="004D1F3B">
        <w:t>а</w:t>
      </w:r>
      <w:r w:rsidRPr="004D1F3B">
        <w:t xml:space="preserve">лизации. </w:t>
      </w:r>
    </w:p>
    <w:p w:rsidR="004D1F3B" w:rsidRPr="004D1F3B" w:rsidRDefault="004D1F3B" w:rsidP="004D1F3B">
      <w:pPr>
        <w:ind w:firstLine="720"/>
      </w:pPr>
      <w:r w:rsidRPr="004D1F3B">
        <w:t>Для обеспечения комфортной среды проживания населения проектом пл</w:t>
      </w:r>
      <w:r w:rsidRPr="004D1F3B">
        <w:t>а</w:t>
      </w:r>
      <w:r w:rsidRPr="004D1F3B">
        <w:t>нировки предлагается обеспечить централизованной системой водоотведения а</w:t>
      </w:r>
      <w:r w:rsidRPr="004D1F3B">
        <w:t>д</w:t>
      </w:r>
      <w:r w:rsidRPr="004D1F3B">
        <w:t>министративно-хозяйственные здания и жилую застройку, расположенные на планируемой территории. Строительство коллектора «Северный» Д 1600 по овр</w:t>
      </w:r>
      <w:r w:rsidRPr="004D1F3B">
        <w:t>а</w:t>
      </w:r>
      <w:r w:rsidRPr="004D1F3B">
        <w:t xml:space="preserve">гу реки 2-я Ельцовка до </w:t>
      </w:r>
      <w:proofErr w:type="spellStart"/>
      <w:r w:rsidRPr="004D1F3B">
        <w:t>Заельцовского</w:t>
      </w:r>
      <w:proofErr w:type="spellEnd"/>
      <w:r w:rsidRPr="004D1F3B">
        <w:t xml:space="preserve"> дюкера позволит подключить к нему об</w:t>
      </w:r>
      <w:r w:rsidRPr="004D1F3B">
        <w:t>ъ</w:t>
      </w:r>
      <w:r w:rsidRPr="004D1F3B">
        <w:t>екты, расположенные на соседних территориях, прилегающих к парку</w:t>
      </w:r>
      <w:r w:rsidR="00516DA3">
        <w:t xml:space="preserve"> культуры и отдыха</w:t>
      </w:r>
      <w:r w:rsidRPr="004D1F3B">
        <w:t xml:space="preserve"> «Сосновый бор» в Калининском районе, территориях жилого района «Родники», жилого района по ул. Фадеева в </w:t>
      </w:r>
      <w:proofErr w:type="spellStart"/>
      <w:r w:rsidRPr="004D1F3B">
        <w:t>Заельцовском</w:t>
      </w:r>
      <w:proofErr w:type="spellEnd"/>
      <w:r w:rsidRPr="004D1F3B">
        <w:t xml:space="preserve"> и Калининском ра</w:t>
      </w:r>
      <w:r w:rsidRPr="004D1F3B">
        <w:t>й</w:t>
      </w:r>
      <w:r w:rsidRPr="004D1F3B">
        <w:t xml:space="preserve">онах. </w:t>
      </w:r>
    </w:p>
    <w:p w:rsidR="004D1F3B" w:rsidRPr="004D1F3B" w:rsidRDefault="004D1F3B" w:rsidP="004D1F3B">
      <w:pPr>
        <w:ind w:firstLine="720"/>
      </w:pPr>
      <w:r w:rsidRPr="004D1F3B"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4D1F3B">
        <w:t>и</w:t>
      </w:r>
      <w:r w:rsidRPr="004D1F3B">
        <w:t>ровки территории и положением существующих канализационных сетей, к кот</w:t>
      </w:r>
      <w:r w:rsidRPr="004D1F3B">
        <w:t>о</w:t>
      </w:r>
      <w:r w:rsidRPr="004D1F3B">
        <w:t>рым проектируется подключение.</w:t>
      </w:r>
    </w:p>
    <w:p w:rsidR="004D1F3B" w:rsidRPr="004D1F3B" w:rsidRDefault="004D1F3B" w:rsidP="004D1F3B">
      <w:pPr>
        <w:ind w:firstLine="720"/>
      </w:pPr>
      <w:r w:rsidRPr="004D1F3B">
        <w:t xml:space="preserve">В </w:t>
      </w:r>
      <w:proofErr w:type="gramStart"/>
      <w:r w:rsidRPr="004D1F3B">
        <w:t>местах</w:t>
      </w:r>
      <w:proofErr w:type="gramEnd"/>
      <w:r w:rsidRPr="004D1F3B">
        <w:t xml:space="preserve"> пересечения существующих городских коллекторов с проезжей частью улиц предусматривается перекладка участков коллекторов в проходных каналах.</w:t>
      </w:r>
    </w:p>
    <w:p w:rsidR="004D1F3B" w:rsidRPr="004D1F3B" w:rsidRDefault="004D1F3B" w:rsidP="004D1F3B">
      <w:pPr>
        <w:ind w:firstLine="720"/>
      </w:pPr>
      <w:r w:rsidRPr="004D1F3B">
        <w:t>Бытовые сточные воды от жилых и общественных зданий самотечными с</w:t>
      </w:r>
      <w:r w:rsidRPr="004D1F3B">
        <w:t>е</w:t>
      </w:r>
      <w:r w:rsidRPr="004D1F3B">
        <w:t>тями отводятся во внутриквартальную сеть бытовой канализации и далее подаю</w:t>
      </w:r>
      <w:r w:rsidRPr="004D1F3B">
        <w:t>т</w:t>
      </w:r>
      <w:r w:rsidRPr="004D1F3B">
        <w:t>ся в городской магистральный самотечный коллектор.</w:t>
      </w:r>
    </w:p>
    <w:p w:rsidR="004D1F3B" w:rsidRPr="004D1F3B" w:rsidRDefault="004D1F3B" w:rsidP="004D1F3B">
      <w:pPr>
        <w:ind w:firstLine="720"/>
      </w:pPr>
      <w:r w:rsidRPr="004D1F3B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4D1F3B" w:rsidRPr="004D1F3B" w:rsidRDefault="004D1F3B" w:rsidP="004D1F3B">
      <w:pPr>
        <w:ind w:firstLine="720"/>
      </w:pPr>
      <w:r w:rsidRPr="004D1F3B">
        <w:t>Сети канализации прокладывают по газонам вдоль дорог.</w:t>
      </w:r>
    </w:p>
    <w:p w:rsidR="004D1F3B" w:rsidRPr="004D1F3B" w:rsidRDefault="004D1F3B" w:rsidP="004D1F3B">
      <w:pPr>
        <w:ind w:firstLine="720"/>
      </w:pPr>
      <w:r w:rsidRPr="004D1F3B">
        <w:t xml:space="preserve">Протяженность проектируемых коллекторов составит </w:t>
      </w:r>
      <w:smartTag w:uri="urn:schemas-microsoft-com:office:smarttags" w:element="metricconverter">
        <w:smartTagPr>
          <w:attr w:name="ProductID" w:val="9,3 км"/>
        </w:smartTagPr>
        <w:r w:rsidRPr="004D1F3B">
          <w:t>9,3 км</w:t>
        </w:r>
      </w:smartTag>
      <w:r w:rsidRPr="004D1F3B">
        <w:t>.</w:t>
      </w:r>
    </w:p>
    <w:p w:rsidR="004D1F3B" w:rsidRPr="004D1F3B" w:rsidRDefault="004D1F3B" w:rsidP="004D1F3B">
      <w:pPr>
        <w:ind w:firstLine="720"/>
      </w:pPr>
      <w:r w:rsidRPr="004D1F3B">
        <w:lastRenderedPageBreak/>
        <w:t>При определении расходов хозяйственно-бытовых сточных вод нормы в</w:t>
      </w:r>
      <w:r w:rsidRPr="004D1F3B">
        <w:t>о</w:t>
      </w:r>
      <w:r w:rsidRPr="004D1F3B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4D1F3B" w:rsidRPr="004D1F3B" w:rsidRDefault="004D1F3B" w:rsidP="004D1F3B">
      <w:pPr>
        <w:ind w:firstLine="720"/>
      </w:pPr>
      <w:r w:rsidRPr="004D1F3B">
        <w:t>Расход стоков на планируемой территории:</w:t>
      </w:r>
    </w:p>
    <w:p w:rsidR="004D1F3B" w:rsidRPr="004D1F3B" w:rsidRDefault="004D1F3B" w:rsidP="004D1F3B">
      <w:pPr>
        <w:ind w:firstLine="720"/>
      </w:pPr>
      <w:r w:rsidRPr="004D1F3B">
        <w:t>существующий − 900 куб. м/</w:t>
      </w:r>
      <w:proofErr w:type="spellStart"/>
      <w:proofErr w:type="gramStart"/>
      <w:r w:rsidRPr="004D1F3B">
        <w:t>c</w:t>
      </w:r>
      <w:proofErr w:type="gramEnd"/>
      <w:r w:rsidRPr="004D1F3B">
        <w:t>утки</w:t>
      </w:r>
      <w:proofErr w:type="spellEnd"/>
      <w:r w:rsidRPr="004D1F3B">
        <w:t>;</w:t>
      </w:r>
    </w:p>
    <w:p w:rsidR="004D1F3B" w:rsidRPr="004D1F3B" w:rsidRDefault="004D1F3B" w:rsidP="004D1F3B">
      <w:pPr>
        <w:ind w:firstLine="720"/>
      </w:pPr>
      <w:r w:rsidRPr="004D1F3B">
        <w:t xml:space="preserve">проектируемый − 20022,22 куб. </w:t>
      </w:r>
      <w:proofErr w:type="gramStart"/>
      <w:r w:rsidRPr="004D1F3B">
        <w:t>м</w:t>
      </w:r>
      <w:proofErr w:type="gramEnd"/>
      <w:r w:rsidRPr="004D1F3B">
        <w:t>/сутки.</w:t>
      </w:r>
    </w:p>
    <w:p w:rsidR="00803474" w:rsidRDefault="00803474">
      <w:pPr>
        <w:ind w:firstLine="0"/>
        <w:jc w:val="left"/>
        <w:rPr>
          <w:b/>
        </w:rPr>
      </w:pP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>5.3. Проектируемая система теплоснабжения</w:t>
      </w:r>
    </w:p>
    <w:p w:rsidR="004D1F3B" w:rsidRPr="004D1F3B" w:rsidRDefault="004D1F3B" w:rsidP="004D1F3B">
      <w:pPr>
        <w:jc w:val="center"/>
        <w:rPr>
          <w:b/>
        </w:rPr>
      </w:pPr>
    </w:p>
    <w:p w:rsidR="004D1F3B" w:rsidRPr="004D1F3B" w:rsidRDefault="004D1F3B" w:rsidP="004D1F3B">
      <w:pPr>
        <w:ind w:firstLine="720"/>
      </w:pPr>
      <w:r w:rsidRPr="004D1F3B">
        <w:t>Многоэтажная жилая застройка подключена к централизованным сетям т</w:t>
      </w:r>
      <w:r w:rsidRPr="004D1F3B">
        <w:t>е</w:t>
      </w:r>
      <w:r w:rsidRPr="004D1F3B">
        <w:t>плоснабжения.</w:t>
      </w:r>
    </w:p>
    <w:p w:rsidR="004D1F3B" w:rsidRPr="004D1F3B" w:rsidRDefault="004D1F3B" w:rsidP="004D1F3B">
      <w:pPr>
        <w:ind w:firstLine="720"/>
      </w:pPr>
      <w:r w:rsidRPr="004D1F3B">
        <w:t>Общая потребляемая мощность составляет 11,7 Гкал/час.</w:t>
      </w:r>
    </w:p>
    <w:p w:rsidR="004D1F3B" w:rsidRPr="004D1F3B" w:rsidRDefault="004D1F3B" w:rsidP="004D1F3B">
      <w:pPr>
        <w:rPr>
          <w:szCs w:val="28"/>
          <w:lang w:eastAsia="ar-SA"/>
        </w:rPr>
      </w:pPr>
      <w:bookmarkStart w:id="10" w:name="_Toc272338713"/>
      <w:r w:rsidRPr="004D1F3B">
        <w:rPr>
          <w:szCs w:val="28"/>
          <w:lang w:eastAsia="ar-SA"/>
        </w:rPr>
        <w:t xml:space="preserve">Централизованному теплоснабжению подлежат все проектируемые объекты на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 по всем видам обеспечения – отопление, вентиляция и бытовое горячее водоснабжение.</w:t>
      </w:r>
    </w:p>
    <w:p w:rsidR="004D1F3B" w:rsidRPr="004D1F3B" w:rsidRDefault="004D1F3B" w:rsidP="004D1F3B">
      <w:pPr>
        <w:rPr>
          <w:szCs w:val="28"/>
          <w:lang w:eastAsia="ar-SA"/>
        </w:rPr>
      </w:pPr>
      <w:bookmarkStart w:id="11" w:name="_Toc272338711"/>
      <w:r w:rsidRPr="004D1F3B">
        <w:rPr>
          <w:szCs w:val="28"/>
          <w:lang w:eastAsia="ar-SA"/>
        </w:rPr>
        <w:t xml:space="preserve">Покрытие прогнозируемых тепловых нагрузок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 возможно в следующих вариантах:</w:t>
      </w:r>
      <w:bookmarkEnd w:id="11"/>
    </w:p>
    <w:p w:rsidR="004D1F3B" w:rsidRPr="004D1F3B" w:rsidRDefault="004D1F3B" w:rsidP="004D1F3B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>вариант 1 − при одновременной массовой застройке с учетом значительной величины тепловой потребности предлагается использовать существующую те</w:t>
      </w:r>
      <w:r w:rsidRPr="004D1F3B">
        <w:rPr>
          <w:szCs w:val="28"/>
          <w:lang w:eastAsia="ar-SA"/>
        </w:rPr>
        <w:t>п</w:t>
      </w:r>
      <w:r w:rsidRPr="004D1F3B">
        <w:rPr>
          <w:szCs w:val="28"/>
          <w:lang w:eastAsia="ar-SA"/>
        </w:rPr>
        <w:t xml:space="preserve">лоэлектроцентраль № 4 с самостоятельным выводом 2 Д 700 и строительством теплотрассы до объектов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территории;</w:t>
      </w:r>
    </w:p>
    <w:p w:rsidR="004D1F3B" w:rsidRPr="004D1F3B" w:rsidRDefault="004D1F3B" w:rsidP="004D1F3B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>вариант 2 − при разновременном строительстве (со значительными време</w:t>
      </w:r>
      <w:r w:rsidRPr="004D1F3B">
        <w:rPr>
          <w:szCs w:val="28"/>
          <w:lang w:eastAsia="ar-SA"/>
        </w:rPr>
        <w:t>н</w:t>
      </w:r>
      <w:r w:rsidRPr="004D1F3B">
        <w:rPr>
          <w:szCs w:val="28"/>
          <w:lang w:eastAsia="ar-SA"/>
        </w:rPr>
        <w:t>ными расхождениями) целесообразно обеспечить централизованное теплосна</w:t>
      </w:r>
      <w:r w:rsidRPr="004D1F3B">
        <w:rPr>
          <w:szCs w:val="28"/>
          <w:lang w:eastAsia="ar-SA"/>
        </w:rPr>
        <w:t>б</w:t>
      </w:r>
      <w:r w:rsidRPr="004D1F3B">
        <w:rPr>
          <w:szCs w:val="28"/>
          <w:lang w:eastAsia="ar-SA"/>
        </w:rPr>
        <w:t>жение от котельных, каждая из которых будет обслуживать свой тепловой уч</w:t>
      </w:r>
      <w:r w:rsidRPr="004D1F3B">
        <w:rPr>
          <w:szCs w:val="28"/>
          <w:lang w:eastAsia="ar-SA"/>
        </w:rPr>
        <w:t>а</w:t>
      </w:r>
      <w:r w:rsidRPr="004D1F3B">
        <w:rPr>
          <w:szCs w:val="28"/>
          <w:lang w:eastAsia="ar-SA"/>
        </w:rPr>
        <w:t>сток (возможен тип блока модульной котельной – БМК, ввод в действие тепловых мощностей необходимо увязать с темпами строительства).</w:t>
      </w:r>
    </w:p>
    <w:p w:rsidR="004D1F3B" w:rsidRPr="004D1F3B" w:rsidRDefault="004D1F3B" w:rsidP="004D1F3B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 xml:space="preserve">В 1 и 2 </w:t>
      </w:r>
      <w:proofErr w:type="gramStart"/>
      <w:r w:rsidRPr="004D1F3B">
        <w:rPr>
          <w:szCs w:val="28"/>
          <w:lang w:eastAsia="ar-SA"/>
        </w:rPr>
        <w:t>вариантах</w:t>
      </w:r>
      <w:proofErr w:type="gramEnd"/>
      <w:r w:rsidRPr="004D1F3B">
        <w:rPr>
          <w:szCs w:val="28"/>
          <w:lang w:eastAsia="ar-SA"/>
        </w:rPr>
        <w:t xml:space="preserve"> для отдельных, значимых объектов возможно применение собственных отдельно стоящих котельных. </w:t>
      </w:r>
    </w:p>
    <w:p w:rsidR="004D1F3B" w:rsidRPr="004D1F3B" w:rsidRDefault="004D1F3B" w:rsidP="004D1F3B">
      <w:pPr>
        <w:rPr>
          <w:szCs w:val="28"/>
          <w:lang w:eastAsia="ar-SA"/>
        </w:rPr>
      </w:pPr>
      <w:r w:rsidRPr="004D1F3B">
        <w:rPr>
          <w:szCs w:val="28"/>
          <w:lang w:eastAsia="ar-SA"/>
        </w:rPr>
        <w:t xml:space="preserve">В </w:t>
      </w:r>
      <w:proofErr w:type="gramStart"/>
      <w:r w:rsidRPr="004D1F3B">
        <w:rPr>
          <w:szCs w:val="28"/>
          <w:lang w:eastAsia="ar-SA"/>
        </w:rPr>
        <w:t>настоящем</w:t>
      </w:r>
      <w:proofErr w:type="gramEnd"/>
      <w:r w:rsidRPr="004D1F3B">
        <w:rPr>
          <w:szCs w:val="28"/>
          <w:lang w:eastAsia="ar-SA"/>
        </w:rPr>
        <w:t xml:space="preserve"> разделе проекта планировки даны принципиальные решения по перспективному развитию теплоснабжения на </w:t>
      </w:r>
      <w:r w:rsidRPr="004D1F3B">
        <w:t>планируемой</w:t>
      </w:r>
      <w:r w:rsidRPr="004D1F3B">
        <w:rPr>
          <w:szCs w:val="28"/>
          <w:lang w:eastAsia="ar-SA"/>
        </w:rPr>
        <w:t xml:space="preserve"> территории.</w:t>
      </w:r>
    </w:p>
    <w:bookmarkEnd w:id="10"/>
    <w:p w:rsidR="004D1F3B" w:rsidRPr="004D1F3B" w:rsidRDefault="004D1F3B" w:rsidP="004D1F3B">
      <w:pPr>
        <w:ind w:firstLine="720"/>
      </w:pPr>
      <w:r w:rsidRPr="004D1F3B">
        <w:t>Общая тепловая нагрузка составит 160,99 Гкал/час.</w:t>
      </w:r>
    </w:p>
    <w:p w:rsidR="004D1F3B" w:rsidRPr="005B6578" w:rsidRDefault="004D1F3B" w:rsidP="004D1F3B">
      <w:pPr>
        <w:ind w:firstLine="720"/>
        <w:rPr>
          <w:highlight w:val="yellow"/>
        </w:rPr>
      </w:pP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>5.4. Проектируемая система газоснабжения</w:t>
      </w:r>
    </w:p>
    <w:p w:rsidR="004D1F3B" w:rsidRPr="005B6578" w:rsidRDefault="004D1F3B" w:rsidP="004D1F3B">
      <w:pPr>
        <w:jc w:val="center"/>
        <w:rPr>
          <w:b/>
        </w:rPr>
      </w:pPr>
    </w:p>
    <w:p w:rsidR="004D1F3B" w:rsidRPr="004D1F3B" w:rsidRDefault="004D1F3B" w:rsidP="004D1F3B">
      <w:pPr>
        <w:ind w:firstLine="720"/>
      </w:pPr>
      <w:r w:rsidRPr="004D1F3B">
        <w:t>Система газоснабжения проектом планировки принята смешанная, состо</w:t>
      </w:r>
      <w:r w:rsidRPr="004D1F3B">
        <w:t>я</w:t>
      </w:r>
      <w:r w:rsidRPr="004D1F3B">
        <w:t>щая из кольцевых и тупиковых газопроводов.</w:t>
      </w:r>
    </w:p>
    <w:p w:rsidR="004D1F3B" w:rsidRPr="004D1F3B" w:rsidRDefault="004D1F3B" w:rsidP="004D1F3B">
      <w:pPr>
        <w:ind w:firstLine="720"/>
      </w:pPr>
      <w:r w:rsidRPr="004D1F3B">
        <w:t>Проектируемые газопроводы высокого давления подключаются к сущес</w:t>
      </w:r>
      <w:r w:rsidRPr="004D1F3B">
        <w:t>т</w:t>
      </w:r>
      <w:r w:rsidRPr="004D1F3B">
        <w:t>вующей газораспределительной сети города Новосибирска в районе русла реки 2-я Ельцовка.</w:t>
      </w:r>
    </w:p>
    <w:p w:rsidR="004D1F3B" w:rsidRDefault="004D1F3B" w:rsidP="004D1F3B">
      <w:pPr>
        <w:ind w:firstLine="720"/>
        <w:rPr>
          <w:sz w:val="24"/>
          <w:highlight w:val="yellow"/>
        </w:rPr>
      </w:pPr>
    </w:p>
    <w:p w:rsidR="005B6578" w:rsidRDefault="005B6578" w:rsidP="004D1F3B">
      <w:pPr>
        <w:ind w:firstLine="720"/>
        <w:rPr>
          <w:sz w:val="24"/>
          <w:highlight w:val="yellow"/>
        </w:rPr>
      </w:pPr>
    </w:p>
    <w:p w:rsidR="005B6578" w:rsidRPr="005B6578" w:rsidRDefault="005B6578" w:rsidP="004D1F3B">
      <w:pPr>
        <w:ind w:firstLine="720"/>
        <w:rPr>
          <w:sz w:val="24"/>
          <w:highlight w:val="yellow"/>
        </w:rPr>
      </w:pP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>5.5. Проектируемая система электроснабжения</w:t>
      </w:r>
    </w:p>
    <w:p w:rsidR="004D1F3B" w:rsidRPr="005B6578" w:rsidRDefault="004D1F3B" w:rsidP="004D1F3B">
      <w:pPr>
        <w:jc w:val="center"/>
        <w:rPr>
          <w:b/>
          <w:highlight w:val="yellow"/>
        </w:rPr>
      </w:pPr>
    </w:p>
    <w:p w:rsidR="004D1F3B" w:rsidRPr="004D1F3B" w:rsidRDefault="004D1F3B" w:rsidP="004D1F3B">
      <w:pPr>
        <w:ind w:firstLine="720"/>
      </w:pPr>
      <w:r w:rsidRPr="004D1F3B">
        <w:lastRenderedPageBreak/>
        <w:t>Проектом планировки для электроснабжения потребителей электрической энергии, расположенных на планируемой территории, предлагаются следующие мероприятия:</w:t>
      </w:r>
    </w:p>
    <w:p w:rsidR="004D1F3B" w:rsidRPr="004D1F3B" w:rsidRDefault="004D1F3B" w:rsidP="004D1F3B">
      <w:pPr>
        <w:ind w:firstLine="720"/>
      </w:pPr>
      <w:r w:rsidRPr="004D1F3B">
        <w:t xml:space="preserve">реконструкция действующих воздушных линий (далее – </w:t>
      </w:r>
      <w:proofErr w:type="gramStart"/>
      <w:r w:rsidRPr="004D1F3B">
        <w:t>ВЛ</w:t>
      </w:r>
      <w:proofErr w:type="gramEnd"/>
      <w:r w:rsidRPr="004D1F3B">
        <w:t>) ВЛ-110 кВ и 220 кВ в кабельные линии (далее – КЛ) электропередачи: шести КЛ-110 кВ и двух КЛ-220 кВ. Общая протяженность кабельных линий электропередачи КЛ-110 кВ и КЛ-220 кВ составит 19,3 км;</w:t>
      </w:r>
    </w:p>
    <w:p w:rsidR="004D1F3B" w:rsidRPr="004D1F3B" w:rsidRDefault="004D1F3B" w:rsidP="004D1F3B">
      <w:pPr>
        <w:ind w:firstLine="720"/>
      </w:pPr>
      <w:r w:rsidRPr="004D1F3B">
        <w:t>строительство подстанции (далее – ПС) ПС-110/10 кВ с автотрансформат</w:t>
      </w:r>
      <w:r w:rsidRPr="004D1F3B">
        <w:t>о</w:t>
      </w:r>
      <w:r w:rsidRPr="004D1F3B">
        <w:t>рами не менее 63 МВт в зоне объектов инженерной инфраструктуры с подключ</w:t>
      </w:r>
      <w:r w:rsidRPr="004D1F3B">
        <w:t>е</w:t>
      </w:r>
      <w:r w:rsidRPr="004D1F3B">
        <w:t>нием КЛ-110 кВ.</w:t>
      </w:r>
    </w:p>
    <w:p w:rsidR="004D1F3B" w:rsidRPr="004D1F3B" w:rsidRDefault="004D1F3B" w:rsidP="004D1F3B">
      <w:pPr>
        <w:ind w:firstLine="720"/>
      </w:pPr>
      <w:r w:rsidRPr="004D1F3B">
        <w:t>Учитывая постепенное освоение планируемой территории, в проекте выд</w:t>
      </w:r>
      <w:r w:rsidRPr="004D1F3B">
        <w:t>е</w:t>
      </w:r>
      <w:r w:rsidRPr="004D1F3B">
        <w:t>лены две очереди:</w:t>
      </w:r>
    </w:p>
    <w:p w:rsidR="004D1F3B" w:rsidRPr="004D1F3B" w:rsidRDefault="004D1F3B" w:rsidP="004D1F3B">
      <w:r w:rsidRPr="004D1F3B">
        <w:t xml:space="preserve">1 очередь – расчетная мощность 15 МВт. Подключение проектируемых трансформаторных подстанций (далее − ТП) ТП 10/0,4 кВ осуществляется от ПС «Правобережная» кабельными линиями КЛ-10 кВ по техническому коридору вдоль </w:t>
      </w:r>
      <w:proofErr w:type="spellStart"/>
      <w:r w:rsidRPr="004D1F3B">
        <w:t>Ельцовской</w:t>
      </w:r>
      <w:proofErr w:type="spellEnd"/>
      <w:r w:rsidRPr="004D1F3B">
        <w:t xml:space="preserve"> магистрали;</w:t>
      </w:r>
    </w:p>
    <w:p w:rsidR="004D1F3B" w:rsidRPr="004D1F3B" w:rsidRDefault="004D1F3B" w:rsidP="004D1F3B">
      <w:r w:rsidRPr="004D1F3B">
        <w:t xml:space="preserve">2 очередь – расчетная мощность 83,7 МВт. Подключение проектируемой ПС 110/10 кВ осуществляется от ПС «Правобережная» кабельными линиями   КЛ-110 кВ по техническому коридору вдоль </w:t>
      </w:r>
      <w:proofErr w:type="spellStart"/>
      <w:r w:rsidRPr="004D1F3B">
        <w:t>Ельцовской</w:t>
      </w:r>
      <w:proofErr w:type="spellEnd"/>
      <w:r w:rsidRPr="004D1F3B">
        <w:t xml:space="preserve"> магистрали.</w:t>
      </w:r>
    </w:p>
    <w:p w:rsidR="004D1F3B" w:rsidRPr="004D1F3B" w:rsidRDefault="004D1F3B" w:rsidP="004D1F3B">
      <w:r w:rsidRPr="004D1F3B">
        <w:t>Общая расчетная мощность – 65,175 МВт.</w:t>
      </w:r>
    </w:p>
    <w:p w:rsidR="004D1F3B" w:rsidRPr="004D1F3B" w:rsidRDefault="004D1F3B" w:rsidP="004D1F3B">
      <w:r w:rsidRPr="004D1F3B">
        <w:t>Все проектные линии среднего напряжения 10 кВ на планируемой террит</w:t>
      </w:r>
      <w:r w:rsidRPr="004D1F3B">
        <w:t>о</w:t>
      </w:r>
      <w:r w:rsidRPr="004D1F3B">
        <w:t>рии предполагается выполнить подземно. Марку, сечение кабельных линий пре</w:t>
      </w:r>
      <w:r w:rsidRPr="004D1F3B">
        <w:t>д</w:t>
      </w:r>
      <w:r w:rsidRPr="004D1F3B">
        <w:t>лагается определить на стадии разработки рабочей документации после уточн</w:t>
      </w:r>
      <w:r w:rsidRPr="004D1F3B">
        <w:t>е</w:t>
      </w:r>
      <w:r w:rsidRPr="004D1F3B">
        <w:t>ния нагрузок.</w:t>
      </w:r>
    </w:p>
    <w:p w:rsidR="004D1F3B" w:rsidRPr="004D1F3B" w:rsidRDefault="004D1F3B" w:rsidP="004D1F3B">
      <w:r w:rsidRPr="004D1F3B">
        <w:t>Проектом планировки предусмотрено выполнение установки ТП-10/0,4 кВ, а также своевременное переоборудование, капитальный ремонт и при необход</w:t>
      </w:r>
      <w:r w:rsidRPr="004D1F3B">
        <w:t>и</w:t>
      </w:r>
      <w:r w:rsidRPr="004D1F3B">
        <w:t>мости замена трансформаторного оборудования существующих ТП-10/0,4 кВ. Подключение проектных ТП предлагается уточнить на этапе рабочего проектир</w:t>
      </w:r>
      <w:r w:rsidRPr="004D1F3B">
        <w:t>о</w:t>
      </w:r>
      <w:r w:rsidRPr="004D1F3B">
        <w:t>вания.</w:t>
      </w:r>
    </w:p>
    <w:p w:rsidR="004D1F3B" w:rsidRPr="004D1F3B" w:rsidRDefault="004D1F3B" w:rsidP="004D1F3B">
      <w:r w:rsidRPr="004D1F3B">
        <w:t>Передачу потребителям электрической мощности предусмотрено выпо</w:t>
      </w:r>
      <w:r w:rsidRPr="004D1F3B">
        <w:t>л</w:t>
      </w:r>
      <w:r w:rsidRPr="004D1F3B">
        <w:t xml:space="preserve">нить через проектную распределительную сеть мощностью 0,4 кВ </w:t>
      </w:r>
      <w:proofErr w:type="gramStart"/>
      <w:r w:rsidRPr="004D1F3B">
        <w:t>от</w:t>
      </w:r>
      <w:proofErr w:type="gramEnd"/>
      <w:r w:rsidRPr="004D1F3B">
        <w:t xml:space="preserve"> проектных ТП.</w:t>
      </w:r>
    </w:p>
    <w:p w:rsidR="004D1F3B" w:rsidRPr="005B6578" w:rsidRDefault="004D1F3B" w:rsidP="005B6578">
      <w:pPr>
        <w:ind w:firstLine="0"/>
        <w:rPr>
          <w:szCs w:val="28"/>
        </w:rPr>
      </w:pP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  <w:r w:rsidRPr="005B6578">
        <w:rPr>
          <w:b/>
          <w:szCs w:val="28"/>
        </w:rPr>
        <w:t>5.6. Проектируемая связь и информатизация</w:t>
      </w:r>
    </w:p>
    <w:p w:rsidR="004D1F3B" w:rsidRPr="005B6578" w:rsidRDefault="004D1F3B" w:rsidP="005B6578">
      <w:pPr>
        <w:ind w:firstLine="0"/>
        <w:jc w:val="center"/>
        <w:rPr>
          <w:b/>
          <w:szCs w:val="28"/>
        </w:rPr>
      </w:pPr>
    </w:p>
    <w:p w:rsidR="004D1F3B" w:rsidRPr="004D1F3B" w:rsidRDefault="004D1F3B" w:rsidP="004D1F3B">
      <w:pPr>
        <w:ind w:firstLine="720"/>
      </w:pPr>
      <w:r w:rsidRPr="004D1F3B">
        <w:t>Проектом планировки предусматривается дальнейшее развитие распредел</w:t>
      </w:r>
      <w:r w:rsidRPr="004D1F3B">
        <w:t>и</w:t>
      </w:r>
      <w:r w:rsidRPr="004D1F3B">
        <w:t>тельной сети на базе проводной технологии NGN (</w:t>
      </w:r>
      <w:proofErr w:type="spellStart"/>
      <w:r w:rsidRPr="004D1F3B">
        <w:t>New</w:t>
      </w:r>
      <w:proofErr w:type="spellEnd"/>
      <w:r w:rsidRPr="004D1F3B">
        <w:t xml:space="preserve"> </w:t>
      </w:r>
      <w:proofErr w:type="spellStart"/>
      <w:r w:rsidRPr="004D1F3B">
        <w:t>Generation</w:t>
      </w:r>
      <w:proofErr w:type="spellEnd"/>
      <w:r w:rsidRPr="004D1F3B">
        <w:t xml:space="preserve"> </w:t>
      </w:r>
      <w:proofErr w:type="spellStart"/>
      <w:r w:rsidRPr="004D1F3B">
        <w:t>Network</w:t>
      </w:r>
      <w:proofErr w:type="spellEnd"/>
      <w:r w:rsidRPr="004D1F3B">
        <w:t>).</w:t>
      </w:r>
    </w:p>
    <w:p w:rsidR="004D1F3B" w:rsidRPr="004D1F3B" w:rsidRDefault="004D1F3B" w:rsidP="004D1F3B">
      <w:pPr>
        <w:ind w:firstLine="720"/>
      </w:pPr>
      <w:r w:rsidRPr="004D1F3B">
        <w:t>Развитие сети радиовещания на УК</w:t>
      </w:r>
      <w:proofErr w:type="gramStart"/>
      <w:r w:rsidRPr="004D1F3B">
        <w:t>В-</w:t>
      </w:r>
      <w:proofErr w:type="gramEnd"/>
      <w:r w:rsidRPr="004D1F3B">
        <w:t xml:space="preserve"> и FM-диапазонах позволит реализ</w:t>
      </w:r>
      <w:r w:rsidRPr="004D1F3B">
        <w:t>о</w:t>
      </w:r>
      <w:r w:rsidRPr="004D1F3B">
        <w:t>вать различные тематические радиовещательные станции. Для расширения пр</w:t>
      </w:r>
      <w:r w:rsidRPr="004D1F3B">
        <w:t>и</w:t>
      </w:r>
      <w:r w:rsidRPr="004D1F3B">
        <w:t>нимаемых абонентом каналов вещания и повышения качества телевизионного вещания предусмотрено развитие системы кабельного телевидения.</w:t>
      </w:r>
    </w:p>
    <w:p w:rsidR="004D1F3B" w:rsidRDefault="004D1F3B" w:rsidP="004D1F3B">
      <w:pPr>
        <w:ind w:firstLine="0"/>
        <w:rPr>
          <w:sz w:val="24"/>
          <w:szCs w:val="28"/>
          <w:highlight w:val="yellow"/>
        </w:rPr>
      </w:pPr>
    </w:p>
    <w:p w:rsidR="005B6578" w:rsidRDefault="005B6578" w:rsidP="004D1F3B">
      <w:pPr>
        <w:ind w:firstLine="0"/>
        <w:rPr>
          <w:sz w:val="24"/>
          <w:szCs w:val="28"/>
          <w:highlight w:val="yellow"/>
        </w:rPr>
      </w:pPr>
    </w:p>
    <w:p w:rsidR="005B6578" w:rsidRPr="005B6578" w:rsidRDefault="005B6578" w:rsidP="004D1F3B">
      <w:pPr>
        <w:ind w:firstLine="0"/>
        <w:rPr>
          <w:sz w:val="24"/>
          <w:szCs w:val="28"/>
          <w:highlight w:val="yellow"/>
        </w:rPr>
      </w:pPr>
    </w:p>
    <w:p w:rsidR="004D1F3B" w:rsidRPr="004D1F3B" w:rsidRDefault="004D1F3B" w:rsidP="004D1F3B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5.7. Инженерная подготовка планируемой территории</w:t>
      </w:r>
    </w:p>
    <w:p w:rsidR="004D1F3B" w:rsidRPr="00F015B3" w:rsidRDefault="004D1F3B" w:rsidP="004D1F3B">
      <w:pPr>
        <w:rPr>
          <w:sz w:val="22"/>
          <w:szCs w:val="28"/>
        </w:rPr>
      </w:pPr>
    </w:p>
    <w:p w:rsidR="004D1F3B" w:rsidRPr="004D1F3B" w:rsidRDefault="004D1F3B" w:rsidP="004D1F3B">
      <w:r w:rsidRPr="004D1F3B">
        <w:lastRenderedPageBreak/>
        <w:t>Анализ современного состояния планируемой территории показал, что да</w:t>
      </w:r>
      <w:r w:rsidRPr="004D1F3B">
        <w:t>н</w:t>
      </w:r>
      <w:r w:rsidRPr="004D1F3B">
        <w:t>ный тип рельефа благоприятен и удовлетворяет требованиям застройки, прокла</w:t>
      </w:r>
      <w:r w:rsidRPr="004D1F3B">
        <w:t>д</w:t>
      </w:r>
      <w:r w:rsidRPr="004D1F3B">
        <w:t>ки улиц и дорог.</w:t>
      </w:r>
    </w:p>
    <w:p w:rsidR="004D1F3B" w:rsidRPr="004D1F3B" w:rsidRDefault="004D1F3B" w:rsidP="004D1F3B">
      <w:r w:rsidRPr="004D1F3B">
        <w:t>Для обеспечения сбора и отвода поверхностных вод необходимо выполнить частичную вертикальную планировку территорий, предназначенных для застро</w:t>
      </w:r>
      <w:r w:rsidRPr="004D1F3B">
        <w:t>й</w:t>
      </w:r>
      <w:r w:rsidRPr="004D1F3B">
        <w:t>ки объектами капитального строительства, а также планировку участков для ус</w:t>
      </w:r>
      <w:r w:rsidRPr="004D1F3B">
        <w:t>т</w:t>
      </w:r>
      <w:r w:rsidRPr="004D1F3B">
        <w:t>ройства вновь прокладываемых и реконструируемых магистральных улиц и д</w:t>
      </w:r>
      <w:r w:rsidRPr="004D1F3B">
        <w:t>о</w:t>
      </w:r>
      <w:r w:rsidRPr="004D1F3B">
        <w:t>рог. Сброс поверхностных вод с рассматриваемой планируемой территории осуществляется по внутриквартальным проездам в сеть закрытой ливневой кан</w:t>
      </w:r>
      <w:r w:rsidRPr="004D1F3B">
        <w:t>а</w:t>
      </w:r>
      <w:r w:rsidRPr="004D1F3B">
        <w:t>лизации, по которой стоки поступают на очистные сооружения и после очистки ливневая вода сбрасывается в коллектор реки 2-я Ельцовка.</w:t>
      </w:r>
    </w:p>
    <w:p w:rsidR="005B6578" w:rsidRPr="00F015B3" w:rsidRDefault="005B6578" w:rsidP="004D1F3B">
      <w:pPr>
        <w:ind w:firstLine="0"/>
        <w:jc w:val="center"/>
        <w:rPr>
          <w:b/>
          <w:sz w:val="22"/>
          <w:szCs w:val="28"/>
        </w:rPr>
      </w:pPr>
    </w:p>
    <w:p w:rsidR="004D1F3B" w:rsidRPr="004D1F3B" w:rsidRDefault="004D1F3B" w:rsidP="004D1F3B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 xml:space="preserve">6. Основные технико-экономические показатели </w:t>
      </w:r>
    </w:p>
    <w:p w:rsidR="004D1F3B" w:rsidRPr="004D1F3B" w:rsidRDefault="004D1F3B" w:rsidP="004D1F3B">
      <w:pPr>
        <w:ind w:firstLine="0"/>
        <w:jc w:val="center"/>
        <w:rPr>
          <w:b/>
          <w:szCs w:val="28"/>
        </w:rPr>
      </w:pPr>
      <w:r w:rsidRPr="004D1F3B">
        <w:rPr>
          <w:b/>
          <w:szCs w:val="28"/>
        </w:rPr>
        <w:t>развития планируемой территории</w:t>
      </w:r>
    </w:p>
    <w:p w:rsidR="004D1F3B" w:rsidRPr="00F015B3" w:rsidRDefault="004D1F3B" w:rsidP="004D1F3B">
      <w:pPr>
        <w:ind w:firstLine="0"/>
        <w:jc w:val="center"/>
        <w:rPr>
          <w:b/>
          <w:sz w:val="22"/>
          <w:szCs w:val="28"/>
        </w:rPr>
      </w:pPr>
    </w:p>
    <w:p w:rsidR="00F015B3" w:rsidRPr="005B6578" w:rsidRDefault="00F015B3" w:rsidP="00F015B3">
      <w:pPr>
        <w:rPr>
          <w:szCs w:val="28"/>
        </w:rPr>
      </w:pPr>
      <w:r w:rsidRPr="005B6578">
        <w:rPr>
          <w:szCs w:val="28"/>
        </w:rPr>
        <w:t>Основные технико-экономические показатели развития</w:t>
      </w:r>
      <w:r>
        <w:rPr>
          <w:szCs w:val="28"/>
        </w:rPr>
        <w:t xml:space="preserve"> </w:t>
      </w:r>
      <w:r w:rsidRPr="005B6578">
        <w:rPr>
          <w:szCs w:val="28"/>
        </w:rPr>
        <w:t>планируемой терр</w:t>
      </w:r>
      <w:r w:rsidRPr="005B6578">
        <w:rPr>
          <w:szCs w:val="28"/>
        </w:rPr>
        <w:t>и</w:t>
      </w:r>
      <w:r w:rsidRPr="005B6578">
        <w:rPr>
          <w:szCs w:val="28"/>
        </w:rPr>
        <w:t>тории</w:t>
      </w:r>
      <w:r>
        <w:rPr>
          <w:szCs w:val="28"/>
        </w:rPr>
        <w:t xml:space="preserve"> представлены в таблице 3.</w:t>
      </w:r>
    </w:p>
    <w:p w:rsidR="00F015B3" w:rsidRPr="00F015B3" w:rsidRDefault="00F015B3" w:rsidP="004D1F3B">
      <w:pPr>
        <w:ind w:firstLine="0"/>
        <w:jc w:val="center"/>
        <w:rPr>
          <w:b/>
          <w:sz w:val="12"/>
          <w:szCs w:val="28"/>
        </w:rPr>
      </w:pPr>
    </w:p>
    <w:p w:rsidR="004D1F3B" w:rsidRPr="004D1F3B" w:rsidRDefault="004D1F3B" w:rsidP="004D1F3B">
      <w:pPr>
        <w:jc w:val="right"/>
      </w:pPr>
      <w:r w:rsidRPr="004D1F3B">
        <w:t>Таблица 3</w:t>
      </w:r>
    </w:p>
    <w:p w:rsidR="004D1F3B" w:rsidRPr="00F015B3" w:rsidRDefault="004D1F3B" w:rsidP="004D1F3B">
      <w:pPr>
        <w:ind w:firstLine="0"/>
        <w:jc w:val="center"/>
        <w:rPr>
          <w:sz w:val="22"/>
          <w:szCs w:val="28"/>
        </w:rPr>
      </w:pPr>
    </w:p>
    <w:p w:rsidR="004D1F3B" w:rsidRPr="005B6578" w:rsidRDefault="004D1F3B" w:rsidP="004D1F3B">
      <w:pPr>
        <w:ind w:firstLine="0"/>
        <w:jc w:val="center"/>
        <w:rPr>
          <w:szCs w:val="28"/>
        </w:rPr>
      </w:pPr>
      <w:r w:rsidRPr="005B6578">
        <w:rPr>
          <w:szCs w:val="28"/>
        </w:rPr>
        <w:t>Основные технико-экономические показатели развития</w:t>
      </w:r>
    </w:p>
    <w:p w:rsidR="004D1F3B" w:rsidRPr="005B6578" w:rsidRDefault="004D1F3B" w:rsidP="004D1F3B">
      <w:pPr>
        <w:ind w:firstLine="0"/>
        <w:jc w:val="center"/>
        <w:rPr>
          <w:szCs w:val="28"/>
        </w:rPr>
      </w:pPr>
      <w:r w:rsidRPr="005B6578">
        <w:rPr>
          <w:szCs w:val="28"/>
        </w:rPr>
        <w:t>планируемой территории</w:t>
      </w:r>
    </w:p>
    <w:p w:rsidR="004D1F3B" w:rsidRPr="00F015B3" w:rsidRDefault="004D1F3B" w:rsidP="004D1F3B">
      <w:pPr>
        <w:ind w:firstLine="0"/>
        <w:jc w:val="center"/>
        <w:rPr>
          <w:sz w:val="22"/>
          <w:szCs w:val="28"/>
        </w:rPr>
      </w:pPr>
    </w:p>
    <w:p w:rsidR="004D1F3B" w:rsidRPr="004D1F3B" w:rsidRDefault="004D1F3B" w:rsidP="004D1F3B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</w:p>
    <w:tbl>
      <w:tblPr>
        <w:tblW w:w="9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4534"/>
        <w:gridCol w:w="2270"/>
        <w:gridCol w:w="1418"/>
        <w:gridCol w:w="1134"/>
      </w:tblGrid>
      <w:tr w:rsidR="004D1F3B" w:rsidRPr="004D1F3B" w:rsidTr="004D1F3B">
        <w:trPr>
          <w:trHeight w:val="255"/>
          <w:jc w:val="center"/>
        </w:trPr>
        <w:tc>
          <w:tcPr>
            <w:tcW w:w="615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№</w:t>
            </w:r>
          </w:p>
          <w:p w:rsidR="004D1F3B" w:rsidRPr="004D1F3B" w:rsidRDefault="004D1F3B" w:rsidP="004D1F3B">
            <w:pPr>
              <w:ind w:firstLine="0"/>
              <w:jc w:val="center"/>
            </w:pPr>
            <w:proofErr w:type="spellStart"/>
            <w:proofErr w:type="gramStart"/>
            <w:r w:rsidRPr="004D1F3B">
              <w:t>п</w:t>
            </w:r>
            <w:proofErr w:type="spellEnd"/>
            <w:proofErr w:type="gramEnd"/>
            <w:r w:rsidRPr="004D1F3B">
              <w:t>/</w:t>
            </w:r>
            <w:proofErr w:type="spellStart"/>
            <w:r w:rsidRPr="004D1F3B">
              <w:t>п</w:t>
            </w:r>
            <w:proofErr w:type="spellEnd"/>
          </w:p>
        </w:tc>
        <w:tc>
          <w:tcPr>
            <w:tcW w:w="4534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Наименование показателя</w:t>
            </w:r>
          </w:p>
        </w:tc>
        <w:tc>
          <w:tcPr>
            <w:tcW w:w="2270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Единица</w:t>
            </w:r>
          </w:p>
          <w:p w:rsidR="004D1F3B" w:rsidRPr="004D1F3B" w:rsidRDefault="004D1F3B" w:rsidP="004D1F3B">
            <w:pPr>
              <w:ind w:firstLine="0"/>
              <w:jc w:val="center"/>
            </w:pPr>
            <w:r w:rsidRPr="004D1F3B">
              <w:t>измерения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left="-57" w:right="-57" w:firstLine="0"/>
              <w:jc w:val="center"/>
            </w:pPr>
            <w:r w:rsidRPr="004D1F3B">
              <w:t>Совр</w:t>
            </w:r>
            <w:r w:rsidRPr="004D1F3B">
              <w:t>е</w:t>
            </w:r>
            <w:r w:rsidRPr="004D1F3B">
              <w:t>менное состояние</w:t>
            </w:r>
          </w:p>
        </w:tc>
        <w:tc>
          <w:tcPr>
            <w:tcW w:w="1134" w:type="dxa"/>
            <w:shd w:val="clear" w:color="auto" w:fill="FFFFFF"/>
          </w:tcPr>
          <w:p w:rsidR="004D1F3B" w:rsidRPr="004D1F3B" w:rsidRDefault="004D1F3B" w:rsidP="004D1F3B">
            <w:pPr>
              <w:ind w:left="-57" w:right="-57" w:firstLine="0"/>
              <w:jc w:val="center"/>
            </w:pPr>
            <w:r w:rsidRPr="004D1F3B">
              <w:t>Состо</w:t>
            </w:r>
            <w:r w:rsidRPr="004D1F3B">
              <w:t>я</w:t>
            </w:r>
            <w:r w:rsidRPr="004D1F3B">
              <w:t xml:space="preserve">ние </w:t>
            </w:r>
            <w:proofErr w:type="gramStart"/>
            <w:r w:rsidRPr="004D1F3B">
              <w:t>на</w:t>
            </w:r>
            <w:proofErr w:type="gramEnd"/>
          </w:p>
          <w:p w:rsidR="004D1F3B" w:rsidRPr="004D1F3B" w:rsidRDefault="004D1F3B" w:rsidP="004D1F3B">
            <w:pPr>
              <w:ind w:left="-57" w:right="-57" w:firstLine="0"/>
              <w:jc w:val="center"/>
            </w:pPr>
            <w:r w:rsidRPr="004D1F3B">
              <w:t>2030 год</w:t>
            </w:r>
          </w:p>
        </w:tc>
      </w:tr>
    </w:tbl>
    <w:p w:rsidR="004D1F3B" w:rsidRPr="004D1F3B" w:rsidRDefault="004D1F3B" w:rsidP="004D1F3B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</w:p>
    <w:tbl>
      <w:tblPr>
        <w:tblW w:w="9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11"/>
        <w:gridCol w:w="4540"/>
        <w:gridCol w:w="2268"/>
        <w:gridCol w:w="1418"/>
        <w:gridCol w:w="1112"/>
        <w:gridCol w:w="22"/>
      </w:tblGrid>
      <w:tr w:rsidR="004D1F3B" w:rsidRPr="004D1F3B" w:rsidTr="004D1F3B">
        <w:trPr>
          <w:tblHeader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5</w:t>
            </w:r>
          </w:p>
        </w:tc>
      </w:tr>
      <w:tr w:rsidR="004D1F3B" w:rsidRPr="004D1F3B" w:rsidTr="004D1F3B">
        <w:trPr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4D1F3B" w:rsidRPr="004D1F3B" w:rsidRDefault="004D1F3B" w:rsidP="004D1F3B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</w:t>
            </w:r>
          </w:p>
        </w:tc>
        <w:tc>
          <w:tcPr>
            <w:tcW w:w="9360" w:type="dxa"/>
            <w:gridSpan w:val="5"/>
            <w:tcBorders>
              <w:left w:val="nil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 Население</w:t>
            </w:r>
          </w:p>
        </w:tc>
      </w:tr>
      <w:tr w:rsidR="004D1F3B" w:rsidRPr="004D1F3B" w:rsidTr="004D1F3B">
        <w:trPr>
          <w:jc w:val="center"/>
        </w:trPr>
        <w:tc>
          <w:tcPr>
            <w:tcW w:w="611" w:type="dxa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1.1</w:t>
            </w:r>
          </w:p>
        </w:tc>
        <w:tc>
          <w:tcPr>
            <w:tcW w:w="4540" w:type="dxa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Численность населения </w:t>
            </w:r>
          </w:p>
        </w:tc>
        <w:tc>
          <w:tcPr>
            <w:tcW w:w="2268" w:type="dxa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 человек</w:t>
            </w:r>
          </w:p>
        </w:tc>
        <w:tc>
          <w:tcPr>
            <w:tcW w:w="1418" w:type="dxa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4,700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t>46,874</w:t>
            </w:r>
          </w:p>
        </w:tc>
      </w:tr>
      <w:tr w:rsidR="004D1F3B" w:rsidRPr="004D1F3B" w:rsidTr="004D1F3B">
        <w:trPr>
          <w:jc w:val="center"/>
        </w:trPr>
        <w:tc>
          <w:tcPr>
            <w:tcW w:w="611" w:type="dxa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чел./</w:t>
            </w:r>
            <w:proofErr w:type="gramStart"/>
            <w:r w:rsidRPr="004D1F3B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190</w:t>
            </w:r>
          </w:p>
        </w:tc>
      </w:tr>
      <w:tr w:rsidR="004D1F3B" w:rsidRPr="004D1F3B" w:rsidTr="004D1F3B">
        <w:trPr>
          <w:jc w:val="center"/>
        </w:trPr>
        <w:tc>
          <w:tcPr>
            <w:tcW w:w="611" w:type="dxa"/>
            <w:tcBorders>
              <w:right w:val="nil"/>
            </w:tcBorders>
          </w:tcPr>
          <w:p w:rsidR="004D1F3B" w:rsidRPr="004D1F3B" w:rsidRDefault="004D1F3B" w:rsidP="004D1F3B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</w:t>
            </w:r>
          </w:p>
        </w:tc>
        <w:tc>
          <w:tcPr>
            <w:tcW w:w="9360" w:type="dxa"/>
            <w:gridSpan w:val="5"/>
            <w:tcBorders>
              <w:left w:val="nil"/>
            </w:tcBorders>
            <w:vAlign w:val="center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 Жилищный фонд</w:t>
            </w:r>
          </w:p>
        </w:tc>
      </w:tr>
      <w:tr w:rsidR="004D1F3B" w:rsidRPr="004D1F3B" w:rsidTr="004D1F3B">
        <w:trPr>
          <w:jc w:val="center"/>
        </w:trPr>
        <w:tc>
          <w:tcPr>
            <w:tcW w:w="611" w:type="dxa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2.1</w:t>
            </w:r>
          </w:p>
        </w:tc>
        <w:tc>
          <w:tcPr>
            <w:tcW w:w="4540" w:type="dxa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>Существующий сохраняемый ж</w:t>
            </w:r>
            <w:r w:rsidRPr="004D1F3B">
              <w:rPr>
                <w:szCs w:val="28"/>
              </w:rPr>
              <w:t>и</w:t>
            </w:r>
            <w:r w:rsidRPr="004D1F3B">
              <w:rPr>
                <w:szCs w:val="28"/>
              </w:rPr>
              <w:t xml:space="preserve">лищный фонд </w:t>
            </w:r>
          </w:p>
        </w:tc>
        <w:tc>
          <w:tcPr>
            <w:tcW w:w="2268" w:type="dxa"/>
          </w:tcPr>
          <w:p w:rsidR="004D1F3B" w:rsidRPr="004D1F3B" w:rsidRDefault="004D1F3B" w:rsidP="004D1F3B">
            <w:pPr>
              <w:ind w:left="-57" w:right="-57"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130,17</w:t>
            </w:r>
          </w:p>
        </w:tc>
        <w:tc>
          <w:tcPr>
            <w:tcW w:w="1134" w:type="dxa"/>
            <w:gridSpan w:val="2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101,19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2.2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rPr>
                <w:szCs w:val="28"/>
              </w:rPr>
            </w:pPr>
            <w:r w:rsidRPr="004D1F3B">
              <w:rPr>
                <w:szCs w:val="28"/>
              </w:rPr>
              <w:t xml:space="preserve">Новое жилищное строительство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тыс. кв. м общей площади квартир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1124,98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4D1F3B" w:rsidRPr="004D1F3B" w:rsidRDefault="004D1F3B" w:rsidP="004D1F3B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4D1F3B" w:rsidRPr="004D1F3B" w:rsidRDefault="00E12234" w:rsidP="00E1223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Объекты социально-</w:t>
            </w:r>
            <w:r w:rsidR="004D1F3B" w:rsidRPr="004D1F3B">
              <w:rPr>
                <w:szCs w:val="28"/>
              </w:rPr>
              <w:t>культурно</w:t>
            </w:r>
            <w:r>
              <w:rPr>
                <w:szCs w:val="28"/>
              </w:rPr>
              <w:t>го и коммунально</w:t>
            </w:r>
            <w:r w:rsidR="00803474">
              <w:rPr>
                <w:szCs w:val="28"/>
              </w:rPr>
              <w:t xml:space="preserve">-бытового </w:t>
            </w:r>
            <w:r>
              <w:rPr>
                <w:szCs w:val="28"/>
              </w:rPr>
              <w:t>назначения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3.1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Детские сады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1900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3.2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Общеобразовательные школы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мест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0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6340</w:t>
            </w:r>
          </w:p>
        </w:tc>
      </w:tr>
      <w:tr w:rsidR="0075124A" w:rsidRPr="004D1F3B" w:rsidTr="00140BB2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75124A" w:rsidRPr="004D1F3B" w:rsidRDefault="0075124A" w:rsidP="00140BB2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3.3</w:t>
            </w:r>
          </w:p>
        </w:tc>
        <w:tc>
          <w:tcPr>
            <w:tcW w:w="4540" w:type="dxa"/>
            <w:shd w:val="clear" w:color="auto" w:fill="FFFFFF"/>
          </w:tcPr>
          <w:p w:rsidR="0075124A" w:rsidRPr="004D1F3B" w:rsidRDefault="0075124A" w:rsidP="00140BB2">
            <w:pPr>
              <w:ind w:firstLine="0"/>
              <w:rPr>
                <w:color w:val="000000"/>
              </w:rPr>
            </w:pPr>
            <w:r>
              <w:t>Поликлиника</w:t>
            </w:r>
          </w:p>
        </w:tc>
        <w:tc>
          <w:tcPr>
            <w:tcW w:w="2268" w:type="dxa"/>
            <w:shd w:val="clear" w:color="auto" w:fill="FFFFFF"/>
          </w:tcPr>
          <w:p w:rsidR="0075124A" w:rsidRPr="004D1F3B" w:rsidRDefault="0075124A" w:rsidP="00140BB2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посещений </w:t>
            </w:r>
          </w:p>
          <w:p w:rsidR="0075124A" w:rsidRPr="004D1F3B" w:rsidRDefault="0075124A" w:rsidP="00140BB2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75124A" w:rsidRPr="004D1F3B" w:rsidRDefault="0075124A" w:rsidP="00140BB2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shd w:val="clear" w:color="auto" w:fill="FFFFFF"/>
          </w:tcPr>
          <w:p w:rsidR="0075124A" w:rsidRPr="004D1F3B" w:rsidRDefault="0075124A" w:rsidP="00140BB2">
            <w:pPr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500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75124A" w:rsidP="004D1F3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75124A" w:rsidP="004D1F3B">
            <w:pPr>
              <w:ind w:firstLine="0"/>
              <w:rPr>
                <w:color w:val="000000"/>
              </w:rPr>
            </w:pPr>
            <w:r>
              <w:t>Объект общей врачебной практики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посещений </w:t>
            </w:r>
          </w:p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в смену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75124A" w:rsidP="004D1F3B">
            <w:pPr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400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4D1F3B" w:rsidRPr="004D1F3B" w:rsidRDefault="004D1F3B" w:rsidP="004D1F3B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 Транспортная инфраструктура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4.1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1C210F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Протяженность улично-дорожной сети (без учета проездов)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км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2,65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15,58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4.2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 xml:space="preserve">Плотность улично-дорожной сети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proofErr w:type="gramStart"/>
            <w:r w:rsidRPr="004D1F3B">
              <w:rPr>
                <w:color w:val="000000"/>
              </w:rPr>
              <w:t>км</w:t>
            </w:r>
            <w:proofErr w:type="gramEnd"/>
            <w:r w:rsidRPr="004D1F3B">
              <w:rPr>
                <w:color w:val="000000"/>
              </w:rPr>
              <w:t>/кв. км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1,07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6,3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lastRenderedPageBreak/>
              <w:t>4.3</w:t>
            </w:r>
          </w:p>
        </w:tc>
        <w:tc>
          <w:tcPr>
            <w:tcW w:w="4540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rPr>
                <w:color w:val="000000"/>
              </w:rPr>
            </w:pPr>
            <w:r w:rsidRPr="004D1F3B">
              <w:rPr>
                <w:color w:val="000000"/>
              </w:rPr>
              <w:t>Гаражи и стоянки для хранения ле</w:t>
            </w:r>
            <w:r w:rsidRPr="004D1F3B">
              <w:rPr>
                <w:color w:val="000000"/>
              </w:rPr>
              <w:t>г</w:t>
            </w:r>
            <w:r w:rsidRPr="004D1F3B">
              <w:rPr>
                <w:color w:val="000000"/>
              </w:rPr>
              <w:t>ковых автомобилей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тыс. </w:t>
            </w:r>
            <w:proofErr w:type="spellStart"/>
            <w:r w:rsidRPr="004D1F3B">
              <w:rPr>
                <w:color w:val="000000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−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color w:val="000000"/>
              </w:rPr>
            </w:pPr>
            <w:r w:rsidRPr="004D1F3B">
              <w:rPr>
                <w:color w:val="000000"/>
              </w:rPr>
              <w:t>2,128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tcBorders>
              <w:right w:val="nil"/>
            </w:tcBorders>
            <w:shd w:val="clear" w:color="auto" w:fill="FFFFFF"/>
          </w:tcPr>
          <w:p w:rsidR="004D1F3B" w:rsidRPr="004D1F3B" w:rsidRDefault="004D1F3B" w:rsidP="004D1F3B">
            <w:pPr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</w:t>
            </w:r>
          </w:p>
        </w:tc>
        <w:tc>
          <w:tcPr>
            <w:tcW w:w="9338" w:type="dxa"/>
            <w:gridSpan w:val="4"/>
            <w:tcBorders>
              <w:left w:val="nil"/>
            </w:tcBorders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 Инженерная инфраструктура и благоустройство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5.1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Водопотребление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0,9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22,70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5.2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Водоотведение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тыс. куб. м/сутки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10,9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20,02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5.3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Электропотребление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МВт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24,3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65,175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5.4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Услуги связи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тыс. абонентских портов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1,2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49,0</w:t>
            </w:r>
          </w:p>
        </w:tc>
      </w:tr>
      <w:tr w:rsidR="004D1F3B" w:rsidRPr="004D1F3B" w:rsidTr="004D1F3B">
        <w:trPr>
          <w:gridAfter w:val="1"/>
          <w:wAfter w:w="22" w:type="dxa"/>
          <w:jc w:val="center"/>
        </w:trPr>
        <w:tc>
          <w:tcPr>
            <w:tcW w:w="611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  <w:rPr>
                <w:szCs w:val="28"/>
              </w:rPr>
            </w:pPr>
            <w:r w:rsidRPr="004D1F3B">
              <w:rPr>
                <w:szCs w:val="28"/>
              </w:rPr>
              <w:t>5.5</w:t>
            </w:r>
          </w:p>
        </w:tc>
        <w:tc>
          <w:tcPr>
            <w:tcW w:w="4540" w:type="dxa"/>
            <w:shd w:val="clear" w:color="auto" w:fill="FFFFFF"/>
          </w:tcPr>
          <w:p w:rsidR="004D1F3B" w:rsidRPr="004D1F3B" w:rsidRDefault="004D1F3B" w:rsidP="004D1F3B">
            <w:pPr>
              <w:ind w:firstLine="0"/>
            </w:pPr>
            <w:r w:rsidRPr="004D1F3B">
              <w:t xml:space="preserve">Расход тепла </w:t>
            </w:r>
          </w:p>
        </w:tc>
        <w:tc>
          <w:tcPr>
            <w:tcW w:w="226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Гкал/час</w:t>
            </w:r>
          </w:p>
        </w:tc>
        <w:tc>
          <w:tcPr>
            <w:tcW w:w="1418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11,7</w:t>
            </w:r>
          </w:p>
        </w:tc>
        <w:tc>
          <w:tcPr>
            <w:tcW w:w="1112" w:type="dxa"/>
            <w:shd w:val="clear" w:color="auto" w:fill="FFFFFF"/>
          </w:tcPr>
          <w:p w:rsidR="004D1F3B" w:rsidRPr="004D1F3B" w:rsidRDefault="004D1F3B" w:rsidP="004D1F3B">
            <w:pPr>
              <w:ind w:firstLine="0"/>
              <w:jc w:val="center"/>
            </w:pPr>
            <w:r w:rsidRPr="004D1F3B">
              <w:t>160,99</w:t>
            </w:r>
          </w:p>
        </w:tc>
      </w:tr>
    </w:tbl>
    <w:p w:rsidR="004D1F3B" w:rsidRPr="004D1F3B" w:rsidRDefault="004D1F3B" w:rsidP="004D1F3B">
      <w:pPr>
        <w:tabs>
          <w:tab w:val="left" w:pos="697"/>
          <w:tab w:val="left" w:pos="5012"/>
          <w:tab w:val="left" w:pos="7138"/>
          <w:tab w:val="left" w:pos="9123"/>
        </w:tabs>
        <w:rPr>
          <w:sz w:val="2"/>
          <w:szCs w:val="2"/>
        </w:rPr>
      </w:pP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  <w:r w:rsidRPr="004D1F3B">
        <w:rPr>
          <w:sz w:val="2"/>
          <w:szCs w:val="2"/>
        </w:rPr>
        <w:tab/>
      </w:r>
    </w:p>
    <w:p w:rsidR="004D1F3B" w:rsidRPr="004D1F3B" w:rsidRDefault="004D1F3B" w:rsidP="004D1F3B">
      <w:pPr>
        <w:ind w:firstLine="0"/>
        <w:jc w:val="center"/>
        <w:rPr>
          <w:b/>
        </w:rPr>
      </w:pPr>
    </w:p>
    <w:p w:rsidR="004D1F3B" w:rsidRPr="004D1F3B" w:rsidRDefault="004D1F3B" w:rsidP="004D1F3B">
      <w:pPr>
        <w:ind w:firstLine="0"/>
        <w:jc w:val="center"/>
        <w:rPr>
          <w:b/>
        </w:rPr>
      </w:pPr>
      <w:r w:rsidRPr="004D1F3B">
        <w:rPr>
          <w:b/>
        </w:rPr>
        <w:t>7. Реализация проекта планировки</w:t>
      </w:r>
    </w:p>
    <w:p w:rsidR="004D1F3B" w:rsidRPr="005B6578" w:rsidRDefault="004D1F3B" w:rsidP="004D1F3B">
      <w:pPr>
        <w:rPr>
          <w:b/>
        </w:rPr>
      </w:pPr>
    </w:p>
    <w:p w:rsidR="004D1F3B" w:rsidRPr="004D1F3B" w:rsidRDefault="004D1F3B" w:rsidP="004D1F3B">
      <w:r w:rsidRPr="004D1F3B">
        <w:t>Реализация предусмотренных на расчетный срок проектных решений во</w:t>
      </w:r>
      <w:r w:rsidRPr="004D1F3B">
        <w:t>з</w:t>
      </w:r>
      <w:r w:rsidRPr="004D1F3B">
        <w:t xml:space="preserve">можна после выноса войсковой части № 3733 </w:t>
      </w:r>
      <w:proofErr w:type="gramStart"/>
      <w:r w:rsidRPr="004D1F3B">
        <w:t>ВВ</w:t>
      </w:r>
      <w:proofErr w:type="gramEnd"/>
      <w:r w:rsidRPr="004D1F3B">
        <w:t xml:space="preserve"> МВД России и АО «Новосиби</w:t>
      </w:r>
      <w:r w:rsidRPr="004D1F3B">
        <w:t>р</w:t>
      </w:r>
      <w:r w:rsidRPr="004D1F3B">
        <w:t xml:space="preserve">ский авиаремонтный завод», предполагающего ликвидацию санитарно-защитной зоны завода и освобождение территорий на месте будущих магистральных улиц </w:t>
      </w:r>
      <w:r w:rsidR="0075124A">
        <w:t>обще</w:t>
      </w:r>
      <w:r w:rsidRPr="004D1F3B">
        <w:t>городского и районного значения.</w:t>
      </w:r>
    </w:p>
    <w:p w:rsidR="004D1F3B" w:rsidRPr="004D1F3B" w:rsidRDefault="004D1F3B" w:rsidP="004D1F3B">
      <w:pPr>
        <w:ind w:firstLine="720"/>
      </w:pPr>
      <w:r w:rsidRPr="004D1F3B">
        <w:t>На последующих стадиях проектирования необходимо уточнить технич</w:t>
      </w:r>
      <w:r w:rsidRPr="004D1F3B">
        <w:t>е</w:t>
      </w:r>
      <w:r w:rsidRPr="004D1F3B">
        <w:t xml:space="preserve">ские решения по отводу и очистке поверхностных стоков с учетом требований </w:t>
      </w:r>
      <w:proofErr w:type="spellStart"/>
      <w:r w:rsidRPr="004D1F3B">
        <w:t>СанПиН</w:t>
      </w:r>
      <w:proofErr w:type="spellEnd"/>
      <w:r w:rsidRPr="004D1F3B">
        <w:t xml:space="preserve"> 2.1.5.980-00.</w:t>
      </w:r>
      <w:r w:rsidR="00E64B82">
        <w:t xml:space="preserve"> </w:t>
      </w:r>
      <w:r w:rsidRPr="004D1F3B">
        <w:t>2.1.5 «Водоотведение населенных мест, санитарная охрана водных объектов. Гигиенические требования к охране поверхностных вод</w:t>
      </w:r>
      <w:r w:rsidR="00485294">
        <w:t>. Сан</w:t>
      </w:r>
      <w:r w:rsidR="00485294">
        <w:t>и</w:t>
      </w:r>
      <w:r w:rsidR="00485294">
        <w:t>тарные правила и нормы</w:t>
      </w:r>
      <w:r w:rsidRPr="004D1F3B">
        <w:t>».</w:t>
      </w:r>
    </w:p>
    <w:p w:rsidR="004D1F3B" w:rsidRDefault="004D1F3B" w:rsidP="004D1F3B">
      <w:pPr>
        <w:ind w:firstLine="720"/>
      </w:pPr>
      <w:r w:rsidRPr="004D1F3B">
        <w:t>Для организации отвода поверхностных стоков на комплексные очистные сооружения следует предусмотреть сооружения для регулирования объема стоков перед насосными станциями (в том числе с целью резервирования земельных уч</w:t>
      </w:r>
      <w:r w:rsidRPr="004D1F3B">
        <w:t>а</w:t>
      </w:r>
      <w:r w:rsidRPr="004D1F3B">
        <w:t xml:space="preserve">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bookmarkEnd w:id="1"/>
    <w:bookmarkEnd w:id="2"/>
    <w:p w:rsidR="005B6578" w:rsidRPr="0075601C" w:rsidRDefault="005B6578" w:rsidP="005B657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803474" w:rsidRDefault="00803474" w:rsidP="00E821BA">
      <w:pPr>
        <w:spacing w:line="240" w:lineRule="atLeast"/>
        <w:ind w:right="6094" w:firstLine="0"/>
        <w:jc w:val="left"/>
        <w:rPr>
          <w:sz w:val="22"/>
          <w:szCs w:val="28"/>
        </w:rPr>
      </w:pPr>
    </w:p>
    <w:p w:rsidR="00716CAF" w:rsidRDefault="00716CAF" w:rsidP="00AD5B51">
      <w:pPr>
        <w:widowControl w:val="0"/>
        <w:ind w:left="5040" w:firstLine="1481"/>
        <w:jc w:val="left"/>
        <w:sectPr w:rsidR="00716CAF" w:rsidSect="005B6578">
          <w:headerReference w:type="even" r:id="rId20"/>
          <w:headerReference w:type="default" r:id="rId21"/>
          <w:pgSz w:w="11907" w:h="16839" w:code="9"/>
          <w:pgMar w:top="1134" w:right="567" w:bottom="851" w:left="1418" w:header="567" w:footer="221" w:gutter="0"/>
          <w:pgNumType w:start="1"/>
          <w:cols w:space="708"/>
          <w:titlePg/>
          <w:docGrid w:linePitch="381"/>
        </w:sectPr>
      </w:pP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lastRenderedPageBreak/>
        <w:t>Приложение 2</w:t>
      </w: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634189" w:rsidRPr="00047979" w:rsidRDefault="00634189" w:rsidP="00634189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634189" w:rsidRPr="00047979" w:rsidRDefault="00634189" w:rsidP="00634189">
      <w:pPr>
        <w:widowControl w:val="0"/>
        <w:ind w:left="5040" w:firstLine="1481"/>
      </w:pPr>
      <w:r w:rsidRPr="00047979">
        <w:t>от ___________ № _______</w:t>
      </w: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center"/>
        <w:rPr>
          <w:szCs w:val="28"/>
        </w:rPr>
      </w:pPr>
      <w:r w:rsidRPr="00047979">
        <w:rPr>
          <w:szCs w:val="28"/>
        </w:rPr>
        <w:t>ПРОЕКТ</w:t>
      </w:r>
    </w:p>
    <w:p w:rsidR="005B6578" w:rsidRDefault="00634189" w:rsidP="00634189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047979">
        <w:rPr>
          <w:szCs w:val="28"/>
        </w:rPr>
        <w:t xml:space="preserve">межевания территории квартала </w:t>
      </w:r>
      <w:r w:rsidR="00047979" w:rsidRPr="00047979">
        <w:rPr>
          <w:szCs w:val="28"/>
        </w:rPr>
        <w:t>100</w:t>
      </w:r>
      <w:r w:rsidRPr="00047979">
        <w:rPr>
          <w:szCs w:val="28"/>
        </w:rPr>
        <w:t>.01.0</w:t>
      </w:r>
      <w:r w:rsidR="00047979" w:rsidRPr="00047979">
        <w:rPr>
          <w:szCs w:val="28"/>
        </w:rPr>
        <w:t>2</w:t>
      </w:r>
      <w:r w:rsidRPr="00047979">
        <w:rPr>
          <w:szCs w:val="28"/>
        </w:rPr>
        <w:t>.0</w:t>
      </w:r>
      <w:r w:rsidR="00047979" w:rsidRPr="00047979">
        <w:rPr>
          <w:szCs w:val="28"/>
        </w:rPr>
        <w:t>3</w:t>
      </w:r>
      <w:r w:rsidRPr="00047979">
        <w:rPr>
          <w:szCs w:val="28"/>
        </w:rPr>
        <w:t xml:space="preserve"> в граница</w:t>
      </w:r>
      <w:r w:rsidR="00047979" w:rsidRPr="00047979">
        <w:rPr>
          <w:szCs w:val="28"/>
        </w:rPr>
        <w:t xml:space="preserve">х проекта планировки территории, </w:t>
      </w:r>
      <w:r w:rsidR="001211C4" w:rsidRPr="00244E50">
        <w:rPr>
          <w:szCs w:val="28"/>
        </w:rPr>
        <w:t xml:space="preserve">ограниченной перспективной городской магистралью </w:t>
      </w:r>
    </w:p>
    <w:p w:rsidR="00634189" w:rsidRPr="00047979" w:rsidRDefault="001211C4" w:rsidP="00634189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244E50">
        <w:rPr>
          <w:szCs w:val="28"/>
        </w:rPr>
        <w:t>в</w:t>
      </w:r>
      <w:r>
        <w:rPr>
          <w:szCs w:val="28"/>
        </w:rPr>
        <w:t xml:space="preserve"> </w:t>
      </w:r>
      <w:r w:rsidRPr="00244E50">
        <w:rPr>
          <w:szCs w:val="28"/>
        </w:rPr>
        <w:t>направлении перспективн</w:t>
      </w:r>
      <w:r>
        <w:rPr>
          <w:szCs w:val="28"/>
        </w:rPr>
        <w:t>ого</w:t>
      </w:r>
      <w:r w:rsidRPr="00244E50">
        <w:rPr>
          <w:szCs w:val="28"/>
        </w:rPr>
        <w:t xml:space="preserve"> моста через реку Обь, перспективн</w:t>
      </w:r>
      <w:r>
        <w:rPr>
          <w:szCs w:val="28"/>
        </w:rPr>
        <w:t>ым</w:t>
      </w:r>
      <w:r w:rsidRPr="00244E50">
        <w:rPr>
          <w:szCs w:val="28"/>
        </w:rPr>
        <w:t xml:space="preserve"> </w:t>
      </w:r>
      <w:r>
        <w:rPr>
          <w:szCs w:val="28"/>
        </w:rPr>
        <w:t xml:space="preserve">направлением </w:t>
      </w:r>
      <w:r w:rsidRPr="00244E50">
        <w:rPr>
          <w:szCs w:val="28"/>
        </w:rPr>
        <w:t>ул.</w:t>
      </w:r>
      <w:r>
        <w:rPr>
          <w:szCs w:val="28"/>
        </w:rPr>
        <w:t> </w:t>
      </w:r>
      <w:r w:rsidRPr="00244E50">
        <w:rPr>
          <w:szCs w:val="28"/>
        </w:rPr>
        <w:t xml:space="preserve">Бардина, перспективным </w:t>
      </w:r>
      <w:r>
        <w:rPr>
          <w:szCs w:val="28"/>
        </w:rPr>
        <w:t>направлением</w:t>
      </w:r>
      <w:r w:rsidRPr="00244E50">
        <w:rPr>
          <w:szCs w:val="28"/>
        </w:rPr>
        <w:t xml:space="preserve"> Красного проспекта</w:t>
      </w:r>
      <w:r>
        <w:rPr>
          <w:szCs w:val="28"/>
        </w:rPr>
        <w:t>,</w:t>
      </w:r>
      <w:r w:rsidRPr="00244E50">
        <w:rPr>
          <w:szCs w:val="28"/>
        </w:rPr>
        <w:t xml:space="preserve"> в</w:t>
      </w:r>
      <w:r>
        <w:rPr>
          <w:szCs w:val="28"/>
        </w:rPr>
        <w:t xml:space="preserve"> </w:t>
      </w:r>
      <w:proofErr w:type="spellStart"/>
      <w:r w:rsidRPr="00244E50">
        <w:rPr>
          <w:szCs w:val="28"/>
        </w:rPr>
        <w:t>Заельцовском</w:t>
      </w:r>
      <w:proofErr w:type="spellEnd"/>
      <w:r w:rsidRPr="00244E50">
        <w:rPr>
          <w:szCs w:val="28"/>
        </w:rPr>
        <w:t xml:space="preserve"> районе</w:t>
      </w: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634189" w:rsidRPr="00047979" w:rsidRDefault="00634189" w:rsidP="0063418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Pr="00047979" w:rsidRDefault="00634189" w:rsidP="00634189">
      <w:pPr>
        <w:widowControl w:val="0"/>
        <w:ind w:firstLine="0"/>
        <w:jc w:val="left"/>
        <w:rPr>
          <w:szCs w:val="28"/>
        </w:rPr>
      </w:pPr>
    </w:p>
    <w:p w:rsidR="00634189" w:rsidRDefault="00634189" w:rsidP="00634189">
      <w:pPr>
        <w:widowControl w:val="0"/>
        <w:ind w:firstLine="0"/>
        <w:jc w:val="left"/>
        <w:rPr>
          <w:szCs w:val="28"/>
        </w:rPr>
      </w:pPr>
    </w:p>
    <w:p w:rsidR="00BC7820" w:rsidRPr="005B6578" w:rsidRDefault="00BC7820" w:rsidP="00634189">
      <w:pPr>
        <w:widowControl w:val="0"/>
        <w:ind w:firstLine="0"/>
        <w:jc w:val="left"/>
        <w:rPr>
          <w:sz w:val="24"/>
          <w:szCs w:val="28"/>
        </w:rPr>
        <w:sectPr w:rsidR="00BC7820" w:rsidRPr="005B6578" w:rsidSect="00855E73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BC7820" w:rsidRPr="002B4801" w:rsidRDefault="00501E7C" w:rsidP="00047979">
      <w:pPr>
        <w:widowControl w:val="0"/>
        <w:ind w:firstLine="0"/>
        <w:jc w:val="center"/>
        <w:rPr>
          <w:sz w:val="24"/>
          <w:szCs w:val="28"/>
          <w:highlight w:val="yellow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971931" cy="6771736"/>
            <wp:effectExtent l="0" t="0" r="0" b="0"/>
            <wp:docPr id="5" name="Рисунок 3" descr="\\Srv-architect3\проекты планировки\__ОТДЕЛ ПЛАНИРОВКИ ТЕРРИТОРИИ ГОРОДА\++2016-2017 ПП АЭРОПОРТ\05 ПОСТАНОВЛЕНИЕ МЭРИИ О ПСл\ПРОЕКТЫ МЕЖЕВАНИЯ\Приложение 2_100.01.02.03_Регион_1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++2016-2017 ПП АЭРОПОРТ\05 ПОСТАНОВЛЕНИЕ МЭРИИ О ПСл\ПРОЕКТЫ МЕЖЕВАНИЯ\Приложение 2_100.01.02.03_Регион_15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3916"/>
                    <a:stretch/>
                  </pic:blipFill>
                  <pic:spPr bwMode="auto">
                    <a:xfrm>
                      <a:off x="0" y="0"/>
                      <a:ext cx="9972040" cy="67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820" w:rsidRPr="002B4801" w:rsidRDefault="00BC7820" w:rsidP="00634189">
      <w:pPr>
        <w:widowControl w:val="0"/>
        <w:ind w:firstLine="0"/>
        <w:jc w:val="left"/>
        <w:rPr>
          <w:sz w:val="24"/>
          <w:szCs w:val="28"/>
          <w:highlight w:val="yellow"/>
        </w:rPr>
        <w:sectPr w:rsidR="00BC7820" w:rsidRPr="002B4801" w:rsidSect="00484960">
          <w:pgSz w:w="16838" w:h="11906" w:orient="landscape" w:code="9"/>
          <w:pgMar w:top="1021" w:right="567" w:bottom="454" w:left="567" w:header="567" w:footer="74" w:gutter="0"/>
          <w:pgNumType w:start="1"/>
          <w:cols w:space="708"/>
          <w:titlePg/>
          <w:docGrid w:linePitch="381"/>
        </w:sectPr>
      </w:pP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lastRenderedPageBreak/>
        <w:t xml:space="preserve">Приложение </w:t>
      </w:r>
      <w:r w:rsidR="00634189" w:rsidRPr="00047979">
        <w:t>3</w:t>
      </w: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855E73" w:rsidRPr="00047979" w:rsidRDefault="00855E73" w:rsidP="00AD5B51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855E73" w:rsidRPr="00047979" w:rsidRDefault="00855E73" w:rsidP="00AD5B51">
      <w:pPr>
        <w:widowControl w:val="0"/>
        <w:ind w:left="5040" w:firstLine="1481"/>
      </w:pPr>
      <w:r w:rsidRPr="00047979">
        <w:t>от ___________ № _______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center"/>
        <w:rPr>
          <w:szCs w:val="28"/>
        </w:rPr>
      </w:pPr>
      <w:r w:rsidRPr="00047979">
        <w:rPr>
          <w:szCs w:val="28"/>
        </w:rPr>
        <w:t>ПРОЕКТ</w:t>
      </w:r>
    </w:p>
    <w:p w:rsidR="00855E73" w:rsidRPr="00047979" w:rsidRDefault="00855E73" w:rsidP="00AD5B51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047979">
        <w:rPr>
          <w:szCs w:val="28"/>
        </w:rPr>
        <w:t xml:space="preserve">межевания территории квартала </w:t>
      </w:r>
      <w:r w:rsidR="00047979" w:rsidRPr="00047979">
        <w:rPr>
          <w:szCs w:val="28"/>
        </w:rPr>
        <w:t>100</w:t>
      </w:r>
      <w:r w:rsidRPr="00047979">
        <w:rPr>
          <w:szCs w:val="28"/>
        </w:rPr>
        <w:t>.0</w:t>
      </w:r>
      <w:r w:rsidR="00047979" w:rsidRPr="00047979">
        <w:rPr>
          <w:szCs w:val="28"/>
        </w:rPr>
        <w:t>1</w:t>
      </w:r>
      <w:r w:rsidRPr="00047979">
        <w:rPr>
          <w:szCs w:val="28"/>
        </w:rPr>
        <w:t>.0</w:t>
      </w:r>
      <w:r w:rsidR="00047979" w:rsidRPr="00047979">
        <w:rPr>
          <w:szCs w:val="28"/>
        </w:rPr>
        <w:t>2</w:t>
      </w:r>
      <w:r w:rsidRPr="00047979">
        <w:rPr>
          <w:szCs w:val="28"/>
        </w:rPr>
        <w:t>.0</w:t>
      </w:r>
      <w:r w:rsidR="00047979" w:rsidRPr="00047979">
        <w:rPr>
          <w:szCs w:val="28"/>
        </w:rPr>
        <w:t>4</w:t>
      </w:r>
      <w:r w:rsidRPr="00047979">
        <w:rPr>
          <w:szCs w:val="28"/>
        </w:rPr>
        <w:t xml:space="preserve"> в граница</w:t>
      </w:r>
      <w:r w:rsidR="00047979" w:rsidRPr="00047979">
        <w:rPr>
          <w:szCs w:val="28"/>
        </w:rPr>
        <w:t xml:space="preserve">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="00047979" w:rsidRPr="00047979">
        <w:rPr>
          <w:szCs w:val="28"/>
        </w:rPr>
        <w:t>Заельцовском</w:t>
      </w:r>
      <w:proofErr w:type="spellEnd"/>
      <w:r w:rsidR="00047979" w:rsidRPr="00047979">
        <w:rPr>
          <w:szCs w:val="28"/>
        </w:rPr>
        <w:t xml:space="preserve"> районе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855E73" w:rsidRPr="00047979" w:rsidRDefault="00855E73" w:rsidP="00BA48B9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712DDF" w:rsidRPr="00047979" w:rsidRDefault="00712DDF" w:rsidP="00AD5B51">
      <w:pPr>
        <w:widowControl w:val="0"/>
        <w:ind w:firstLine="0"/>
        <w:jc w:val="left"/>
        <w:rPr>
          <w:szCs w:val="28"/>
        </w:rPr>
      </w:pPr>
    </w:p>
    <w:p w:rsidR="00712DDF" w:rsidRPr="00047979" w:rsidRDefault="00712DDF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55E73" w:rsidRPr="00047979" w:rsidRDefault="00855E73" w:rsidP="00AD5B51">
      <w:pPr>
        <w:widowControl w:val="0"/>
        <w:ind w:firstLine="0"/>
        <w:jc w:val="left"/>
        <w:rPr>
          <w:szCs w:val="28"/>
        </w:rPr>
      </w:pPr>
    </w:p>
    <w:p w:rsidR="00895450" w:rsidRPr="00047979" w:rsidRDefault="00895450" w:rsidP="00AD5B51">
      <w:pPr>
        <w:widowControl w:val="0"/>
        <w:ind w:firstLine="0"/>
        <w:jc w:val="left"/>
        <w:rPr>
          <w:szCs w:val="28"/>
        </w:rPr>
      </w:pPr>
    </w:p>
    <w:p w:rsidR="00047979" w:rsidRPr="00047979" w:rsidRDefault="00047979" w:rsidP="00B6744B">
      <w:pPr>
        <w:widowControl w:val="0"/>
        <w:ind w:firstLine="0"/>
        <w:jc w:val="left"/>
        <w:rPr>
          <w:szCs w:val="28"/>
        </w:rPr>
      </w:pPr>
    </w:p>
    <w:p w:rsidR="00047979" w:rsidRPr="00047979" w:rsidRDefault="00047979" w:rsidP="00B6744B">
      <w:pPr>
        <w:widowControl w:val="0"/>
        <w:ind w:firstLine="0"/>
        <w:jc w:val="left"/>
        <w:rPr>
          <w:szCs w:val="28"/>
        </w:rPr>
      </w:pPr>
    </w:p>
    <w:p w:rsidR="00BC7820" w:rsidRPr="00047979" w:rsidRDefault="00BC7820" w:rsidP="00855E73">
      <w:pPr>
        <w:widowControl w:val="0"/>
        <w:ind w:firstLine="0"/>
        <w:jc w:val="left"/>
        <w:rPr>
          <w:sz w:val="24"/>
          <w:szCs w:val="28"/>
        </w:rPr>
        <w:sectPr w:rsidR="00BC7820" w:rsidRPr="00047979" w:rsidSect="00855E73">
          <w:headerReference w:type="even" r:id="rId23"/>
          <w:headerReference w:type="default" r:id="rId24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E50C9E" w:rsidRDefault="00501E7C" w:rsidP="00501E7C">
      <w:pPr>
        <w:ind w:firstLine="0"/>
        <w:rPr>
          <w:sz w:val="24"/>
          <w:szCs w:val="28"/>
          <w:highlight w:val="yellow"/>
        </w:rPr>
        <w:sectPr w:rsidR="00E50C9E" w:rsidSect="00484960">
          <w:headerReference w:type="even" r:id="rId25"/>
          <w:headerReference w:type="default" r:id="rId26"/>
          <w:pgSz w:w="16838" w:h="11906" w:orient="landscape" w:code="9"/>
          <w:pgMar w:top="1021" w:right="567" w:bottom="454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971931" cy="6780362"/>
            <wp:effectExtent l="0" t="0" r="0" b="0"/>
            <wp:docPr id="7" name="Рисунок 5" descr="\\Srv-architect3\проекты планировки\__ОТДЕЛ ПЛАНИРОВКИ ТЕРРИТОРИИ ГОРОДА\++2016-2017 ПП АЭРОПОРТ\05 ПОСТАНОВЛЕНИЕ МЭРИИ О ПСл\ПРОЕКТЫ МЕЖЕВАНИЯ\Приложение 3_100.01.02.04_СПБ_15.09_акту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_ОТДЕЛ ПЛАНИРОВКИ ТЕРРИТОРИИ ГОРОДА\++2016-2017 ПП АЭРОПОРТ\05 ПОСТАНОВЛЕНИЕ МЭРИИ О ПСл\ПРОЕКТЫ МЕЖЕВАНИЯ\Приложение 3_100.01.02.04_СПБ_15.09_актуал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794"/>
                    <a:stretch/>
                  </pic:blipFill>
                  <pic:spPr bwMode="auto">
                    <a:xfrm>
                      <a:off x="0" y="0"/>
                      <a:ext cx="9972040" cy="67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lastRenderedPageBreak/>
        <w:t xml:space="preserve">Приложение </w:t>
      </w:r>
      <w:r>
        <w:t>4</w:t>
      </w: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t>к постановлению мэрии</w:t>
      </w:r>
    </w:p>
    <w:p w:rsidR="00E50C9E" w:rsidRPr="00047979" w:rsidRDefault="00E50C9E" w:rsidP="00E50C9E">
      <w:pPr>
        <w:widowControl w:val="0"/>
        <w:ind w:left="5040" w:firstLine="1481"/>
        <w:jc w:val="left"/>
      </w:pPr>
      <w:r w:rsidRPr="00047979">
        <w:t>города Новосибирска</w:t>
      </w:r>
    </w:p>
    <w:p w:rsidR="00E50C9E" w:rsidRPr="00047979" w:rsidRDefault="00E50C9E" w:rsidP="00E50C9E">
      <w:pPr>
        <w:widowControl w:val="0"/>
        <w:ind w:left="5040" w:firstLine="1481"/>
      </w:pPr>
      <w:r w:rsidRPr="00047979">
        <w:t>от ___________ № _______</w:t>
      </w: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center"/>
        <w:rPr>
          <w:szCs w:val="28"/>
        </w:rPr>
      </w:pPr>
      <w:r w:rsidRPr="00047979">
        <w:rPr>
          <w:szCs w:val="28"/>
        </w:rPr>
        <w:t>ПРОЕКТ</w:t>
      </w:r>
    </w:p>
    <w:p w:rsidR="00E50C9E" w:rsidRPr="00047979" w:rsidRDefault="00E50C9E" w:rsidP="00E50C9E">
      <w:pPr>
        <w:widowControl w:val="0"/>
        <w:suppressAutoHyphens/>
        <w:ind w:left="284" w:right="284" w:firstLine="0"/>
        <w:jc w:val="center"/>
        <w:rPr>
          <w:szCs w:val="28"/>
        </w:rPr>
      </w:pPr>
      <w:r w:rsidRPr="00047979">
        <w:rPr>
          <w:szCs w:val="28"/>
        </w:rPr>
        <w:t>межевания территории квартала 100.0</w:t>
      </w:r>
      <w:r>
        <w:rPr>
          <w:szCs w:val="28"/>
        </w:rPr>
        <w:t>2</w:t>
      </w:r>
      <w:r w:rsidRPr="00047979">
        <w:rPr>
          <w:szCs w:val="28"/>
        </w:rPr>
        <w:t>.0</w:t>
      </w:r>
      <w:r>
        <w:rPr>
          <w:szCs w:val="28"/>
        </w:rPr>
        <w:t>1</w:t>
      </w:r>
      <w:r w:rsidRPr="00047979">
        <w:rPr>
          <w:szCs w:val="28"/>
        </w:rPr>
        <w:t>.0</w:t>
      </w:r>
      <w:r>
        <w:rPr>
          <w:szCs w:val="28"/>
        </w:rPr>
        <w:t>2</w:t>
      </w:r>
      <w:r w:rsidRPr="00047979">
        <w:rPr>
          <w:szCs w:val="28"/>
        </w:rPr>
        <w:t xml:space="preserve">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</w:t>
      </w:r>
      <w:proofErr w:type="spellStart"/>
      <w:r w:rsidRPr="00047979">
        <w:rPr>
          <w:szCs w:val="28"/>
        </w:rPr>
        <w:t>Заельцовском</w:t>
      </w:r>
      <w:proofErr w:type="spellEnd"/>
      <w:r w:rsidRPr="00047979">
        <w:rPr>
          <w:szCs w:val="28"/>
        </w:rPr>
        <w:t xml:space="preserve"> районе</w:t>
      </w: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rPr>
          <w:szCs w:val="28"/>
        </w:rPr>
      </w:pPr>
      <w:r w:rsidRPr="00047979">
        <w:rPr>
          <w:szCs w:val="28"/>
        </w:rPr>
        <w:t>Чертеж межевания территории (приложение).</w:t>
      </w:r>
    </w:p>
    <w:p w:rsidR="00E50C9E" w:rsidRPr="00047979" w:rsidRDefault="00E50C9E" w:rsidP="00E50C9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47979">
        <w:rPr>
          <w:szCs w:val="28"/>
        </w:rPr>
        <w:t>____________</w:t>
      </w: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Pr="00047979" w:rsidRDefault="00E50C9E" w:rsidP="00E50C9E">
      <w:pPr>
        <w:widowControl w:val="0"/>
        <w:ind w:firstLine="0"/>
        <w:jc w:val="left"/>
        <w:rPr>
          <w:szCs w:val="28"/>
        </w:rPr>
      </w:pPr>
    </w:p>
    <w:p w:rsidR="00E50C9E" w:rsidRDefault="00E50C9E" w:rsidP="00E50C9E">
      <w:pPr>
        <w:widowControl w:val="0"/>
        <w:ind w:firstLine="0"/>
        <w:jc w:val="left"/>
        <w:rPr>
          <w:sz w:val="24"/>
          <w:szCs w:val="28"/>
        </w:rPr>
        <w:sectPr w:rsidR="00E50C9E" w:rsidSect="00855E73">
          <w:headerReference w:type="even" r:id="rId28"/>
          <w:headerReference w:type="default" r:id="rId29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E50C9E" w:rsidRPr="00422C89" w:rsidRDefault="005B6578" w:rsidP="00501E7C">
      <w:pPr>
        <w:tabs>
          <w:tab w:val="left" w:pos="15309"/>
        </w:tabs>
        <w:ind w:right="111" w:firstLine="284"/>
        <w:rPr>
          <w:sz w:val="24"/>
          <w:szCs w:val="28"/>
          <w:highlight w:val="yellow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901555" cy="6918026"/>
            <wp:effectExtent l="0" t="0" r="0" b="0"/>
            <wp:docPr id="6" name="Рисунок 6" descr="C:\Users\OPerlina\Pictures\5105 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Pictures\5105 п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C9E" w:rsidRPr="00422C89" w:rsidSect="00F015B3">
      <w:pgSz w:w="16838" w:h="11906" w:orient="landscape" w:code="9"/>
      <w:pgMar w:top="284" w:right="678" w:bottom="454" w:left="567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35D" w:rsidRDefault="00DA435D" w:rsidP="007B56B1">
      <w:r>
        <w:separator/>
      </w:r>
    </w:p>
    <w:p w:rsidR="00DA435D" w:rsidRDefault="00DA435D"/>
  </w:endnote>
  <w:endnote w:type="continuationSeparator" w:id="0">
    <w:p w:rsidR="00DA435D" w:rsidRDefault="00DA435D" w:rsidP="007B56B1">
      <w:r>
        <w:continuationSeparator/>
      </w:r>
    </w:p>
    <w:p w:rsidR="00DA435D" w:rsidRDefault="00DA435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Pr="00AD5B51" w:rsidRDefault="00DA435D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35D" w:rsidRDefault="00DA435D" w:rsidP="007B56B1">
      <w:r>
        <w:separator/>
      </w:r>
    </w:p>
    <w:p w:rsidR="00DA435D" w:rsidRDefault="00DA435D"/>
  </w:footnote>
  <w:footnote w:type="continuationSeparator" w:id="0">
    <w:p w:rsidR="00DA435D" w:rsidRDefault="00DA435D" w:rsidP="007B56B1">
      <w:r>
        <w:continuationSeparator/>
      </w:r>
    </w:p>
    <w:p w:rsidR="00DA435D" w:rsidRDefault="00DA435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435D">
      <w:rPr>
        <w:rStyle w:val="a4"/>
        <w:noProof/>
      </w:rPr>
      <w:t>18</w:t>
    </w:r>
    <w:r>
      <w:rPr>
        <w:rStyle w:val="a4"/>
      </w:rPr>
      <w:fldChar w:fldCharType="end"/>
    </w:r>
  </w:p>
  <w:p w:rsidR="00DA435D" w:rsidRDefault="00DA435D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435D" w:rsidRDefault="00DA435D" w:rsidP="00873EAC">
    <w:pPr>
      <w:pStyle w:val="a3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DA435D" w:rsidP="00873EAC">
    <w:pPr>
      <w:pStyle w:val="a3"/>
      <w:spacing w:after="120"/>
      <w:jc w:val="center"/>
    </w:pPr>
    <w:r>
      <w:t>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435D" w:rsidRDefault="00DA435D" w:rsidP="00873EAC">
    <w:pPr>
      <w:pStyle w:val="a3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DA435D" w:rsidP="00873EAC">
    <w:pPr>
      <w:pStyle w:val="a3"/>
      <w:spacing w:after="12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DA435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F35F9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435D">
      <w:rPr>
        <w:rStyle w:val="a4"/>
        <w:noProof/>
      </w:rPr>
      <w:t>18</w:t>
    </w:r>
    <w:r>
      <w:rPr>
        <w:rStyle w:val="a4"/>
      </w:rPr>
      <w:fldChar w:fldCharType="end"/>
    </w:r>
  </w:p>
  <w:p w:rsidR="00DA435D" w:rsidRDefault="00DA435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DA435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F35F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DA435D" w:rsidRDefault="00AA2776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DA435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DA435D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AD5B51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435D" w:rsidRDefault="00DA435D" w:rsidP="00AD5B51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971044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A435D" w:rsidRPr="00235B9F" w:rsidRDefault="00AA2776" w:rsidP="00235B9F">
        <w:pPr>
          <w:pStyle w:val="a3"/>
          <w:ind w:firstLine="0"/>
          <w:jc w:val="center"/>
          <w:rPr>
            <w:sz w:val="24"/>
          </w:rPr>
        </w:pPr>
        <w:r w:rsidRPr="00235B9F">
          <w:rPr>
            <w:sz w:val="24"/>
          </w:rPr>
          <w:fldChar w:fldCharType="begin"/>
        </w:r>
        <w:r w:rsidR="00DA435D" w:rsidRPr="00235B9F">
          <w:rPr>
            <w:sz w:val="24"/>
          </w:rPr>
          <w:instrText>PAGE   \* MERGEFORMAT</w:instrText>
        </w:r>
        <w:r w:rsidRPr="00235B9F">
          <w:rPr>
            <w:sz w:val="24"/>
          </w:rPr>
          <w:fldChar w:fldCharType="separate"/>
        </w:r>
        <w:r w:rsidR="000F35F9">
          <w:rPr>
            <w:noProof/>
            <w:sz w:val="24"/>
          </w:rPr>
          <w:t>15</w:t>
        </w:r>
        <w:r w:rsidRPr="00235B9F">
          <w:rPr>
            <w:sz w:val="24"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AA2776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A43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A435D" w:rsidRDefault="00DA435D" w:rsidP="00873EAC">
    <w:pPr>
      <w:pStyle w:val="a3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35D" w:rsidRDefault="00DA435D" w:rsidP="00873EAC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000015"/>
    <w:multiLevelType w:val="singleLevel"/>
    <w:tmpl w:val="00000015"/>
    <w:name w:val="WW8Num23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2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6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32"/>
  </w:num>
  <w:num w:numId="4">
    <w:abstractNumId w:val="18"/>
  </w:num>
  <w:num w:numId="5">
    <w:abstractNumId w:val="12"/>
  </w:num>
  <w:num w:numId="6">
    <w:abstractNumId w:val="25"/>
  </w:num>
  <w:num w:numId="7">
    <w:abstractNumId w:val="9"/>
  </w:num>
  <w:num w:numId="8">
    <w:abstractNumId w:val="8"/>
  </w:num>
  <w:num w:numId="9">
    <w:abstractNumId w:val="29"/>
  </w:num>
  <w:num w:numId="10">
    <w:abstractNumId w:val="16"/>
  </w:num>
  <w:num w:numId="11">
    <w:abstractNumId w:val="5"/>
  </w:num>
  <w:num w:numId="12">
    <w:abstractNumId w:val="6"/>
  </w:num>
  <w:num w:numId="13">
    <w:abstractNumId w:val="1"/>
  </w:num>
  <w:num w:numId="14">
    <w:abstractNumId w:val="2"/>
  </w:num>
  <w:num w:numId="15">
    <w:abstractNumId w:val="26"/>
  </w:num>
  <w:num w:numId="16">
    <w:abstractNumId w:val="20"/>
  </w:num>
  <w:num w:numId="17">
    <w:abstractNumId w:val="23"/>
  </w:num>
  <w:num w:numId="18">
    <w:abstractNumId w:val="15"/>
  </w:num>
  <w:num w:numId="19">
    <w:abstractNumId w:val="21"/>
  </w:num>
  <w:num w:numId="20">
    <w:abstractNumId w:val="0"/>
  </w:num>
  <w:num w:numId="21">
    <w:abstractNumId w:val="30"/>
  </w:num>
  <w:num w:numId="22">
    <w:abstractNumId w:val="13"/>
  </w:num>
  <w:num w:numId="23">
    <w:abstractNumId w:val="10"/>
  </w:num>
  <w:num w:numId="24">
    <w:abstractNumId w:val="28"/>
  </w:num>
  <w:num w:numId="25">
    <w:abstractNumId w:val="24"/>
  </w:num>
  <w:num w:numId="26">
    <w:abstractNumId w:val="4"/>
  </w:num>
  <w:num w:numId="27">
    <w:abstractNumId w:val="33"/>
  </w:num>
  <w:num w:numId="28">
    <w:abstractNumId w:val="31"/>
  </w:num>
  <w:num w:numId="29">
    <w:abstractNumId w:val="14"/>
  </w:num>
  <w:num w:numId="30">
    <w:abstractNumId w:val="27"/>
  </w:num>
  <w:num w:numId="31">
    <w:abstractNumId w:val="19"/>
  </w:num>
  <w:num w:numId="32">
    <w:abstractNumId w:val="34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1"/>
  </w:num>
  <w:num w:numId="36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680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084C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321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979"/>
    <w:rsid w:val="00047CF1"/>
    <w:rsid w:val="00050117"/>
    <w:rsid w:val="00050901"/>
    <w:rsid w:val="000512F0"/>
    <w:rsid w:val="00053BE6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58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5F9"/>
    <w:rsid w:val="000F3B16"/>
    <w:rsid w:val="000F4321"/>
    <w:rsid w:val="000F58C3"/>
    <w:rsid w:val="000F5FBD"/>
    <w:rsid w:val="000F6393"/>
    <w:rsid w:val="000F7837"/>
    <w:rsid w:val="000F7C7A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1C4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27B77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BB2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419"/>
    <w:rsid w:val="001917ED"/>
    <w:rsid w:val="00191C00"/>
    <w:rsid w:val="00191CD5"/>
    <w:rsid w:val="001926A1"/>
    <w:rsid w:val="00194652"/>
    <w:rsid w:val="0019521A"/>
    <w:rsid w:val="001958C4"/>
    <w:rsid w:val="001958C8"/>
    <w:rsid w:val="00195938"/>
    <w:rsid w:val="0019651B"/>
    <w:rsid w:val="00196FFE"/>
    <w:rsid w:val="00197275"/>
    <w:rsid w:val="00197B90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10F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2F92"/>
    <w:rsid w:val="001F50C2"/>
    <w:rsid w:val="001F53DC"/>
    <w:rsid w:val="001F5ABB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152"/>
    <w:rsid w:val="002049B8"/>
    <w:rsid w:val="00204C0B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43"/>
    <w:rsid w:val="002171C5"/>
    <w:rsid w:val="00217706"/>
    <w:rsid w:val="0022141B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8A4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4801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C772B"/>
    <w:rsid w:val="002D0539"/>
    <w:rsid w:val="002D0A60"/>
    <w:rsid w:val="002D0B9A"/>
    <w:rsid w:val="002D14F9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BBA"/>
    <w:rsid w:val="002D7DEB"/>
    <w:rsid w:val="002E03AB"/>
    <w:rsid w:val="002E0B94"/>
    <w:rsid w:val="002E136A"/>
    <w:rsid w:val="002E16B3"/>
    <w:rsid w:val="002E2B83"/>
    <w:rsid w:val="002E4774"/>
    <w:rsid w:val="002E4F19"/>
    <w:rsid w:val="002E6AC7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126"/>
    <w:rsid w:val="00305274"/>
    <w:rsid w:val="003067B1"/>
    <w:rsid w:val="00307AD8"/>
    <w:rsid w:val="0031034C"/>
    <w:rsid w:val="00311FBE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741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5A79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6EED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64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52F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C89"/>
    <w:rsid w:val="00425239"/>
    <w:rsid w:val="00425BB3"/>
    <w:rsid w:val="00425DA6"/>
    <w:rsid w:val="004262E6"/>
    <w:rsid w:val="00426321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43B"/>
    <w:rsid w:val="00483BAA"/>
    <w:rsid w:val="004847DC"/>
    <w:rsid w:val="00484960"/>
    <w:rsid w:val="00485294"/>
    <w:rsid w:val="0048603B"/>
    <w:rsid w:val="00486923"/>
    <w:rsid w:val="004870EB"/>
    <w:rsid w:val="00487307"/>
    <w:rsid w:val="004876D6"/>
    <w:rsid w:val="00487B74"/>
    <w:rsid w:val="00491441"/>
    <w:rsid w:val="00491F56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3B"/>
    <w:rsid w:val="004D1FD8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215"/>
    <w:rsid w:val="004E5311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1E7C"/>
    <w:rsid w:val="00502309"/>
    <w:rsid w:val="00502C65"/>
    <w:rsid w:val="005034E0"/>
    <w:rsid w:val="005035DE"/>
    <w:rsid w:val="0050398D"/>
    <w:rsid w:val="00503EDB"/>
    <w:rsid w:val="00504FA8"/>
    <w:rsid w:val="005065C1"/>
    <w:rsid w:val="005068B4"/>
    <w:rsid w:val="00507761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6DA3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3127"/>
    <w:rsid w:val="005546E9"/>
    <w:rsid w:val="00555792"/>
    <w:rsid w:val="00555F80"/>
    <w:rsid w:val="005571DB"/>
    <w:rsid w:val="00557ACE"/>
    <w:rsid w:val="00557BDC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13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519"/>
    <w:rsid w:val="005A77FB"/>
    <w:rsid w:val="005B15D0"/>
    <w:rsid w:val="005B196D"/>
    <w:rsid w:val="005B2AFD"/>
    <w:rsid w:val="005B2EA2"/>
    <w:rsid w:val="005B34AE"/>
    <w:rsid w:val="005B43B5"/>
    <w:rsid w:val="005B6578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498C"/>
    <w:rsid w:val="005E730C"/>
    <w:rsid w:val="005E733F"/>
    <w:rsid w:val="005F0A04"/>
    <w:rsid w:val="005F0C8C"/>
    <w:rsid w:val="005F2887"/>
    <w:rsid w:val="005F2A2B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E01"/>
    <w:rsid w:val="00614E2C"/>
    <w:rsid w:val="00615A8F"/>
    <w:rsid w:val="00615D71"/>
    <w:rsid w:val="00615E42"/>
    <w:rsid w:val="00615E46"/>
    <w:rsid w:val="006172A1"/>
    <w:rsid w:val="00617A2D"/>
    <w:rsid w:val="00620128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02D"/>
    <w:rsid w:val="00633974"/>
    <w:rsid w:val="00633F44"/>
    <w:rsid w:val="00634189"/>
    <w:rsid w:val="00634ECF"/>
    <w:rsid w:val="006351A0"/>
    <w:rsid w:val="00640122"/>
    <w:rsid w:val="00640464"/>
    <w:rsid w:val="0064300B"/>
    <w:rsid w:val="0064408C"/>
    <w:rsid w:val="006450B2"/>
    <w:rsid w:val="006452A0"/>
    <w:rsid w:val="00645DA0"/>
    <w:rsid w:val="00646F22"/>
    <w:rsid w:val="00647096"/>
    <w:rsid w:val="0065042F"/>
    <w:rsid w:val="0065123A"/>
    <w:rsid w:val="00655A3B"/>
    <w:rsid w:val="00656516"/>
    <w:rsid w:val="006572A7"/>
    <w:rsid w:val="00657529"/>
    <w:rsid w:val="0065758E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A8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A7DF5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32D2"/>
    <w:rsid w:val="006D588C"/>
    <w:rsid w:val="006D61A7"/>
    <w:rsid w:val="006D6941"/>
    <w:rsid w:val="006D7071"/>
    <w:rsid w:val="006D7E09"/>
    <w:rsid w:val="006E07A3"/>
    <w:rsid w:val="006E0B5D"/>
    <w:rsid w:val="006E2C91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5C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6F83"/>
    <w:rsid w:val="007474CE"/>
    <w:rsid w:val="00747B8A"/>
    <w:rsid w:val="0075031D"/>
    <w:rsid w:val="00750613"/>
    <w:rsid w:val="0075124A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C2E"/>
    <w:rsid w:val="00761FD2"/>
    <w:rsid w:val="00763FC4"/>
    <w:rsid w:val="00764776"/>
    <w:rsid w:val="00764DF8"/>
    <w:rsid w:val="007654A3"/>
    <w:rsid w:val="00765BE1"/>
    <w:rsid w:val="007660CA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496"/>
    <w:rsid w:val="007A08B7"/>
    <w:rsid w:val="007A1954"/>
    <w:rsid w:val="007A4A61"/>
    <w:rsid w:val="007A68D7"/>
    <w:rsid w:val="007A7718"/>
    <w:rsid w:val="007B077C"/>
    <w:rsid w:val="007B0A7A"/>
    <w:rsid w:val="007B0BB2"/>
    <w:rsid w:val="007B130C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1F58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474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78C"/>
    <w:rsid w:val="00895A64"/>
    <w:rsid w:val="00895EDC"/>
    <w:rsid w:val="00896DBB"/>
    <w:rsid w:val="008A2E35"/>
    <w:rsid w:val="008A3978"/>
    <w:rsid w:val="008A4EEC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CD5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39C7"/>
    <w:rsid w:val="008D5A17"/>
    <w:rsid w:val="008D5C0A"/>
    <w:rsid w:val="008D6C8E"/>
    <w:rsid w:val="008D7A97"/>
    <w:rsid w:val="008D7AD3"/>
    <w:rsid w:val="008E0E5C"/>
    <w:rsid w:val="008E0ED5"/>
    <w:rsid w:val="008E1063"/>
    <w:rsid w:val="008E18E1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2908"/>
    <w:rsid w:val="008F4894"/>
    <w:rsid w:val="008F4941"/>
    <w:rsid w:val="008F5CB3"/>
    <w:rsid w:val="008F616A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573A9"/>
    <w:rsid w:val="0096051F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614F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2EB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4842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5E32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2776"/>
    <w:rsid w:val="00AA38AB"/>
    <w:rsid w:val="00AA3AF7"/>
    <w:rsid w:val="00AA4230"/>
    <w:rsid w:val="00AA43CE"/>
    <w:rsid w:val="00AA5BFD"/>
    <w:rsid w:val="00AA73BD"/>
    <w:rsid w:val="00AB1CE0"/>
    <w:rsid w:val="00AB21FF"/>
    <w:rsid w:val="00AB27D0"/>
    <w:rsid w:val="00AB303E"/>
    <w:rsid w:val="00AB47FF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4FEB"/>
    <w:rsid w:val="00AE5AAD"/>
    <w:rsid w:val="00AE5C83"/>
    <w:rsid w:val="00AE69D5"/>
    <w:rsid w:val="00AE6BA3"/>
    <w:rsid w:val="00AE761F"/>
    <w:rsid w:val="00AE79E2"/>
    <w:rsid w:val="00AF0824"/>
    <w:rsid w:val="00AF0E22"/>
    <w:rsid w:val="00AF1156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ACB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2310"/>
    <w:rsid w:val="00B23E8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2C4D"/>
    <w:rsid w:val="00B431C9"/>
    <w:rsid w:val="00B436A4"/>
    <w:rsid w:val="00B43F62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AE3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2B0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1CF"/>
    <w:rsid w:val="00BA4665"/>
    <w:rsid w:val="00BA48B9"/>
    <w:rsid w:val="00BA502D"/>
    <w:rsid w:val="00BA5225"/>
    <w:rsid w:val="00BA6D26"/>
    <w:rsid w:val="00BA78BB"/>
    <w:rsid w:val="00BB086E"/>
    <w:rsid w:val="00BB2105"/>
    <w:rsid w:val="00BB4AC3"/>
    <w:rsid w:val="00BB671F"/>
    <w:rsid w:val="00BB6EA8"/>
    <w:rsid w:val="00BB72CD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288D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83"/>
    <w:rsid w:val="00C371A3"/>
    <w:rsid w:val="00C400D1"/>
    <w:rsid w:val="00C41194"/>
    <w:rsid w:val="00C41308"/>
    <w:rsid w:val="00C41363"/>
    <w:rsid w:val="00C42970"/>
    <w:rsid w:val="00C43913"/>
    <w:rsid w:val="00C4577F"/>
    <w:rsid w:val="00C45C3D"/>
    <w:rsid w:val="00C45D68"/>
    <w:rsid w:val="00C5004F"/>
    <w:rsid w:val="00C50602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BD5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5820"/>
    <w:rsid w:val="00CF6284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03F8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7E5"/>
    <w:rsid w:val="00D43EE2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487A"/>
    <w:rsid w:val="00D553BC"/>
    <w:rsid w:val="00D57367"/>
    <w:rsid w:val="00D57A9B"/>
    <w:rsid w:val="00D605D8"/>
    <w:rsid w:val="00D60D8B"/>
    <w:rsid w:val="00D61B58"/>
    <w:rsid w:val="00D61FF6"/>
    <w:rsid w:val="00D62844"/>
    <w:rsid w:val="00D62CC2"/>
    <w:rsid w:val="00D630E3"/>
    <w:rsid w:val="00D646E8"/>
    <w:rsid w:val="00D649A7"/>
    <w:rsid w:val="00D65289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0BA3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35D"/>
    <w:rsid w:val="00DA4D81"/>
    <w:rsid w:val="00DA5893"/>
    <w:rsid w:val="00DA5A03"/>
    <w:rsid w:val="00DB1E9A"/>
    <w:rsid w:val="00DB2FA8"/>
    <w:rsid w:val="00DB3147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68AD"/>
    <w:rsid w:val="00DD73EC"/>
    <w:rsid w:val="00DD7820"/>
    <w:rsid w:val="00DD7841"/>
    <w:rsid w:val="00DE032B"/>
    <w:rsid w:val="00DE08BD"/>
    <w:rsid w:val="00DE09CD"/>
    <w:rsid w:val="00DE12F0"/>
    <w:rsid w:val="00DE1AB2"/>
    <w:rsid w:val="00DE43F6"/>
    <w:rsid w:val="00DE4426"/>
    <w:rsid w:val="00DE4DB7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2C6F"/>
    <w:rsid w:val="00DF2F1F"/>
    <w:rsid w:val="00DF32F7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234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6A7"/>
    <w:rsid w:val="00E22B99"/>
    <w:rsid w:val="00E22DB4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5BB1"/>
    <w:rsid w:val="00E45EB3"/>
    <w:rsid w:val="00E50AE6"/>
    <w:rsid w:val="00E50C9E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4B82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06CC"/>
    <w:rsid w:val="00E812FC"/>
    <w:rsid w:val="00E816A8"/>
    <w:rsid w:val="00E821BA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297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69F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15B3"/>
    <w:rsid w:val="00F02280"/>
    <w:rsid w:val="00F0354F"/>
    <w:rsid w:val="00F04D8D"/>
    <w:rsid w:val="00F05D39"/>
    <w:rsid w:val="00F06203"/>
    <w:rsid w:val="00F06B1A"/>
    <w:rsid w:val="00F11221"/>
    <w:rsid w:val="00F12276"/>
    <w:rsid w:val="00F12F0C"/>
    <w:rsid w:val="00F13647"/>
    <w:rsid w:val="00F14113"/>
    <w:rsid w:val="00F14114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FA4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3418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E00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4FF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58F6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uiPriority w:val="99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header" Target="header11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header" Target="header10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9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DFC917CD22F39340953E8FB34518FED8" ma:contentTypeVersion="23" ma:contentTypeDescription="" ma:contentTypeScope="" ma:versionID="fd70f5c3f5acf298fb51d3b03eb00aa3">
  <xsd:schema xmlns:xsd="http://www.w3.org/2001/XMLSchema" xmlns:p="http://schemas.microsoft.com/office/2006/metadata/properties" xmlns:ns1="http://schemas.microsoft.com/sharepoint/v3" xmlns:ns2="8D04ECC1-2EF9-41C7-AAC5-A7AEFAD184BB" xmlns:ns3="704b371f-db24-47c4-89fa-f43ceee1acee" xmlns:ns4="http://www.eos.ru/SP/Fields" xmlns:ns5="8d04ecc1-2ef9-41c7-aac5-a7aefad184bb" targetNamespace="http://schemas.microsoft.com/office/2006/metadata/properties" ma:root="true" ma:fieldsID="083900d2fe9a09a5610741ff277ff367" ns1:_="" ns2:_="" ns3:_="" ns4:_="" ns5:_="">
    <xsd:import namespace="http://schemas.microsoft.com/sharepoint/v3"/>
    <xsd:import namespace="8D04ECC1-2EF9-41C7-AAC5-A7AEFAD184BB"/>
    <xsd:import namespace="704b371f-db24-47c4-89fa-f43ceee1acee"/>
    <xsd:import namespace="http://www.eos.ru/SP/Fields"/>
    <xsd:import namespace="8d04ecc1-2ef9-41c7-aac5-a7aefad184bb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Ц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C7468A21-9E74-42DA-BA7C-A8E4C66D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04ECC1-2EF9-41C7-AAC5-A7AEFAD184BB"/>
    <ds:schemaRef ds:uri="704b371f-db24-47c4-89fa-f43ceee1acee"/>
    <ds:schemaRef ds:uri="http://www.eos.ru/SP/Fields"/>
    <ds:schemaRef ds:uri="8d04ecc1-2ef9-41c7-aac5-a7aefad184b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829C336-3153-4720-A797-FC171B515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29</Pages>
  <Words>6606</Words>
  <Characters>37659</Characters>
  <Application>Microsoft Office Word</Application>
  <DocSecurity>4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44177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2017-10-26T04:19:00Z</cp:lastPrinted>
  <dcterms:created xsi:type="dcterms:W3CDTF">2017-10-30T08:23:00Z</dcterms:created>
  <dcterms:modified xsi:type="dcterms:W3CDTF">2017-10-30T08:23:00Z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